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31" w:rsidRPr="00975636" w:rsidRDefault="00F3608E">
      <w:pPr>
        <w:widowControl w:val="0"/>
        <w:spacing w:after="0" w:line="240" w:lineRule="auto"/>
        <w:jc w:val="center"/>
      </w:pPr>
      <w:bookmarkStart w:id="0" w:name="_GoBack"/>
      <w:bookmarkEnd w:id="0"/>
      <w:r>
        <w:rPr>
          <w:rFonts w:ascii="Times New Roman" w:hAnsi="Times New Roman" w:cs="Times New Roman"/>
          <w:sz w:val="28"/>
          <w:szCs w:val="28"/>
        </w:rPr>
        <w:t>Протокол № 2</w:t>
      </w:r>
      <w:r w:rsidR="001A5950">
        <w:rPr>
          <w:rFonts w:ascii="Times New Roman" w:hAnsi="Times New Roman" w:cs="Times New Roman"/>
          <w:sz w:val="28"/>
          <w:szCs w:val="28"/>
        </w:rPr>
        <w:t>1</w:t>
      </w:r>
    </w:p>
    <w:p w:rsidR="00A54A31" w:rsidRDefault="00F95DA4">
      <w:pPr>
        <w:widowControl w:val="0"/>
        <w:spacing w:after="0" w:line="240" w:lineRule="auto"/>
        <w:jc w:val="center"/>
      </w:pPr>
      <w:r>
        <w:rPr>
          <w:rFonts w:ascii="Times New Roman" w:hAnsi="Times New Roman" w:cs="Times New Roman"/>
          <w:sz w:val="28"/>
          <w:szCs w:val="28"/>
        </w:rPr>
        <w:t>внеочередной конференции членов жилищно-строительного кооператива «Университетский городок КФУ»</w:t>
      </w:r>
    </w:p>
    <w:p w:rsidR="00A54A31" w:rsidRDefault="00A54A31">
      <w:pPr>
        <w:widowControl w:val="0"/>
        <w:spacing w:after="0" w:line="240" w:lineRule="auto"/>
        <w:jc w:val="both"/>
        <w:rPr>
          <w:rFonts w:ascii="Times New Roman" w:hAnsi="Times New Roman" w:cs="Times New Roman"/>
          <w:sz w:val="28"/>
          <w:szCs w:val="28"/>
        </w:rPr>
      </w:pPr>
    </w:p>
    <w:p w:rsidR="00A54A31" w:rsidRDefault="001A5950">
      <w:pPr>
        <w:pStyle w:val="ConsPlusNonformat"/>
        <w:jc w:val="both"/>
      </w:pPr>
      <w:r>
        <w:rPr>
          <w:rFonts w:ascii="Times New Roman" w:hAnsi="Times New Roman" w:cs="Times New Roman"/>
          <w:sz w:val="28"/>
          <w:szCs w:val="28"/>
        </w:rPr>
        <w:t>06</w:t>
      </w:r>
      <w:r w:rsidR="00F95DA4">
        <w:rPr>
          <w:rFonts w:ascii="Times New Roman" w:hAnsi="Times New Roman" w:cs="Times New Roman"/>
          <w:sz w:val="28"/>
          <w:szCs w:val="28"/>
        </w:rPr>
        <w:t xml:space="preserve"> </w:t>
      </w:r>
      <w:r>
        <w:rPr>
          <w:rFonts w:ascii="Times New Roman" w:hAnsi="Times New Roman" w:cs="Times New Roman"/>
          <w:sz w:val="28"/>
          <w:szCs w:val="28"/>
        </w:rPr>
        <w:t>апрел</w:t>
      </w:r>
      <w:r w:rsidR="00975636">
        <w:rPr>
          <w:rFonts w:ascii="Times New Roman" w:hAnsi="Times New Roman" w:cs="Times New Roman"/>
          <w:sz w:val="28"/>
          <w:szCs w:val="28"/>
        </w:rPr>
        <w:t>я</w:t>
      </w:r>
      <w:r>
        <w:rPr>
          <w:rFonts w:ascii="Times New Roman" w:hAnsi="Times New Roman" w:cs="Times New Roman"/>
          <w:sz w:val="28"/>
          <w:szCs w:val="28"/>
        </w:rPr>
        <w:t xml:space="preserve"> 2018</w:t>
      </w:r>
      <w:r w:rsidR="00F95DA4">
        <w:rPr>
          <w:rFonts w:ascii="Times New Roman" w:hAnsi="Times New Roman" w:cs="Times New Roman"/>
          <w:sz w:val="28"/>
          <w:szCs w:val="28"/>
        </w:rPr>
        <w:t xml:space="preserve"> г.</w:t>
      </w:r>
      <w:r w:rsidR="00F95DA4">
        <w:rPr>
          <w:rFonts w:ascii="Times New Roman" w:hAnsi="Times New Roman" w:cs="Times New Roman"/>
          <w:sz w:val="28"/>
          <w:szCs w:val="28"/>
        </w:rPr>
        <w:tab/>
      </w:r>
      <w:r w:rsidR="00F95DA4">
        <w:rPr>
          <w:rFonts w:ascii="Times New Roman" w:hAnsi="Times New Roman" w:cs="Times New Roman"/>
          <w:sz w:val="28"/>
          <w:szCs w:val="28"/>
        </w:rPr>
        <w:tab/>
      </w:r>
      <w:r w:rsidR="00F95DA4">
        <w:rPr>
          <w:rFonts w:ascii="Times New Roman" w:hAnsi="Times New Roman" w:cs="Times New Roman"/>
          <w:sz w:val="28"/>
          <w:szCs w:val="28"/>
        </w:rPr>
        <w:tab/>
      </w:r>
      <w:r w:rsidR="00F95DA4">
        <w:rPr>
          <w:rFonts w:ascii="Times New Roman" w:hAnsi="Times New Roman" w:cs="Times New Roman"/>
          <w:sz w:val="28"/>
          <w:szCs w:val="28"/>
        </w:rPr>
        <w:tab/>
      </w:r>
      <w:r w:rsidR="00F95DA4">
        <w:rPr>
          <w:rFonts w:ascii="Times New Roman" w:hAnsi="Times New Roman" w:cs="Times New Roman"/>
          <w:sz w:val="28"/>
          <w:szCs w:val="28"/>
        </w:rPr>
        <w:tab/>
      </w:r>
      <w:r w:rsidR="00F95DA4">
        <w:rPr>
          <w:rFonts w:ascii="Times New Roman" w:hAnsi="Times New Roman" w:cs="Times New Roman"/>
          <w:sz w:val="28"/>
          <w:szCs w:val="28"/>
        </w:rPr>
        <w:tab/>
      </w:r>
      <w:r w:rsidR="00F95DA4">
        <w:rPr>
          <w:rFonts w:ascii="Times New Roman" w:hAnsi="Times New Roman" w:cs="Times New Roman"/>
          <w:sz w:val="28"/>
          <w:szCs w:val="28"/>
        </w:rPr>
        <w:tab/>
      </w:r>
      <w:r w:rsidR="00F95DA4">
        <w:rPr>
          <w:rFonts w:ascii="Times New Roman" w:hAnsi="Times New Roman" w:cs="Times New Roman"/>
          <w:sz w:val="28"/>
          <w:szCs w:val="28"/>
        </w:rPr>
        <w:tab/>
        <w:t>г. Казань</w:t>
      </w:r>
    </w:p>
    <w:p w:rsidR="00A54A31" w:rsidRDefault="00A54A31">
      <w:pPr>
        <w:widowControl w:val="0"/>
        <w:spacing w:after="0" w:line="240" w:lineRule="auto"/>
        <w:ind w:firstLine="540"/>
        <w:jc w:val="both"/>
        <w:rPr>
          <w:rFonts w:ascii="Times New Roman" w:hAnsi="Times New Roman" w:cs="Times New Roman"/>
          <w:sz w:val="28"/>
          <w:szCs w:val="28"/>
        </w:rPr>
      </w:pPr>
    </w:p>
    <w:p w:rsidR="00A54A31" w:rsidRDefault="00F95DA4">
      <w:pPr>
        <w:widowControl w:val="0"/>
        <w:spacing w:after="0" w:line="240" w:lineRule="auto"/>
        <w:ind w:firstLine="567"/>
        <w:jc w:val="both"/>
      </w:pPr>
      <w:r w:rsidRPr="00336E82">
        <w:rPr>
          <w:rFonts w:ascii="Times New Roman" w:hAnsi="Times New Roman" w:cs="Times New Roman"/>
          <w:sz w:val="28"/>
          <w:szCs w:val="28"/>
        </w:rPr>
        <w:t>Регистрация участников начата в 17:30, закончена в 18:</w:t>
      </w:r>
      <w:r w:rsidR="00756865">
        <w:rPr>
          <w:rFonts w:ascii="Times New Roman" w:hAnsi="Times New Roman" w:cs="Times New Roman"/>
          <w:sz w:val="28"/>
          <w:szCs w:val="28"/>
          <w:lang w:val="tt-RU"/>
        </w:rPr>
        <w:t>09</w:t>
      </w:r>
    </w:p>
    <w:p w:rsidR="00A54A31" w:rsidRDefault="00A54A31">
      <w:pPr>
        <w:widowControl w:val="0"/>
        <w:spacing w:after="0" w:line="240" w:lineRule="auto"/>
        <w:ind w:firstLine="567"/>
        <w:jc w:val="both"/>
        <w:rPr>
          <w:rFonts w:ascii="Times New Roman" w:hAnsi="Times New Roman" w:cs="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Врем</w:t>
      </w:r>
      <w:r w:rsidR="000828D5">
        <w:rPr>
          <w:rFonts w:ascii="Times New Roman" w:hAnsi="Times New Roman" w:cs="Times New Roman"/>
          <w:sz w:val="28"/>
          <w:szCs w:val="28"/>
        </w:rPr>
        <w:t>я</w:t>
      </w:r>
      <w:r w:rsidR="00756865">
        <w:rPr>
          <w:rFonts w:ascii="Times New Roman" w:hAnsi="Times New Roman" w:cs="Times New Roman"/>
          <w:sz w:val="28"/>
          <w:szCs w:val="28"/>
        </w:rPr>
        <w:t xml:space="preserve"> начала конференции: 18 часов 10</w:t>
      </w:r>
      <w:r>
        <w:rPr>
          <w:rFonts w:ascii="Times New Roman" w:hAnsi="Times New Roman" w:cs="Times New Roman"/>
          <w:sz w:val="28"/>
          <w:szCs w:val="28"/>
        </w:rPr>
        <w:t xml:space="preserve"> минут.</w:t>
      </w:r>
    </w:p>
    <w:p w:rsidR="00A54A31" w:rsidRDefault="00756865">
      <w:pPr>
        <w:widowControl w:val="0"/>
        <w:spacing w:after="0" w:line="240" w:lineRule="auto"/>
        <w:ind w:firstLine="567"/>
        <w:jc w:val="both"/>
      </w:pPr>
      <w:r>
        <w:rPr>
          <w:rFonts w:ascii="Times New Roman" w:hAnsi="Times New Roman" w:cs="Times New Roman"/>
          <w:sz w:val="28"/>
          <w:szCs w:val="28"/>
        </w:rPr>
        <w:t>Время окончания конференции: 20</w:t>
      </w:r>
      <w:r w:rsidR="00F95DA4">
        <w:rPr>
          <w:rFonts w:ascii="Times New Roman" w:hAnsi="Times New Roman" w:cs="Times New Roman"/>
          <w:sz w:val="28"/>
          <w:szCs w:val="28"/>
        </w:rPr>
        <w:t xml:space="preserve"> часов </w:t>
      </w:r>
      <w:r>
        <w:rPr>
          <w:rFonts w:ascii="Times New Roman" w:hAnsi="Times New Roman" w:cs="Times New Roman"/>
          <w:sz w:val="28"/>
          <w:szCs w:val="28"/>
        </w:rPr>
        <w:t>2</w:t>
      </w:r>
      <w:r w:rsidR="0025021C">
        <w:rPr>
          <w:rFonts w:ascii="Times New Roman" w:hAnsi="Times New Roman" w:cs="Times New Roman"/>
          <w:sz w:val="28"/>
          <w:szCs w:val="28"/>
        </w:rPr>
        <w:t>1</w:t>
      </w:r>
      <w:r w:rsidR="00F95DA4">
        <w:rPr>
          <w:rFonts w:ascii="Times New Roman" w:hAnsi="Times New Roman" w:cs="Times New Roman"/>
          <w:sz w:val="28"/>
          <w:szCs w:val="28"/>
        </w:rPr>
        <w:t xml:space="preserve"> минут</w:t>
      </w:r>
      <w:r w:rsidR="0025021C">
        <w:rPr>
          <w:rFonts w:ascii="Times New Roman" w:hAnsi="Times New Roman" w:cs="Times New Roman"/>
          <w:sz w:val="28"/>
          <w:szCs w:val="28"/>
        </w:rPr>
        <w:t>а</w:t>
      </w:r>
      <w:r w:rsidR="00F95DA4">
        <w:rPr>
          <w:rFonts w:ascii="Times New Roman" w:hAnsi="Times New Roman" w:cs="Times New Roman"/>
          <w:sz w:val="28"/>
          <w:szCs w:val="28"/>
        </w:rPr>
        <w:t>.</w:t>
      </w:r>
    </w:p>
    <w:p w:rsidR="00A54A31" w:rsidRDefault="00A54A31">
      <w:pPr>
        <w:widowControl w:val="0"/>
        <w:spacing w:after="0" w:line="240" w:lineRule="auto"/>
        <w:ind w:firstLine="567"/>
        <w:jc w:val="both"/>
        <w:rPr>
          <w:rFonts w:ascii="Times New Roman" w:hAnsi="Times New Roman" w:cs="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Место проведения конференции: г</w:t>
      </w:r>
      <w:r w:rsidR="000D2DD4">
        <w:rPr>
          <w:rFonts w:ascii="Times New Roman" w:hAnsi="Times New Roman" w:cs="Times New Roman"/>
          <w:sz w:val="28"/>
          <w:szCs w:val="28"/>
        </w:rPr>
        <w:t>. Казань, ул. Кремлевская, д. 35</w:t>
      </w:r>
      <w:r>
        <w:rPr>
          <w:rFonts w:ascii="Times New Roman" w:hAnsi="Times New Roman" w:cs="Times New Roman"/>
          <w:sz w:val="28"/>
          <w:szCs w:val="28"/>
        </w:rPr>
        <w:t xml:space="preserve"> (</w:t>
      </w:r>
      <w:r w:rsidR="000D2DD4">
        <w:rPr>
          <w:rFonts w:ascii="Times New Roman" w:hAnsi="Times New Roman" w:cs="Times New Roman"/>
          <w:sz w:val="28"/>
          <w:szCs w:val="28"/>
          <w:lang w:val="tt-RU"/>
        </w:rPr>
        <w:t>учебное здание №14</w:t>
      </w:r>
      <w:r>
        <w:rPr>
          <w:rFonts w:ascii="Times New Roman" w:hAnsi="Times New Roman" w:cs="Times New Roman"/>
          <w:sz w:val="28"/>
          <w:szCs w:val="28"/>
        </w:rPr>
        <w:t xml:space="preserve"> Казанского федерального университета</w:t>
      </w:r>
      <w:r w:rsidR="000D2DD4">
        <w:rPr>
          <w:rFonts w:ascii="Times New Roman" w:hAnsi="Times New Roman" w:cs="Times New Roman"/>
          <w:sz w:val="28"/>
          <w:szCs w:val="28"/>
        </w:rPr>
        <w:t xml:space="preserve"> (корпус № 2)</w:t>
      </w:r>
      <w:r>
        <w:rPr>
          <w:rFonts w:ascii="Times New Roman" w:hAnsi="Times New Roman" w:cs="Times New Roman"/>
          <w:sz w:val="28"/>
          <w:szCs w:val="28"/>
        </w:rPr>
        <w:t xml:space="preserve">), </w:t>
      </w:r>
      <w:r w:rsidR="000828D5">
        <w:rPr>
          <w:rFonts w:ascii="Times New Roman" w:hAnsi="Times New Roman" w:cs="Times New Roman"/>
          <w:sz w:val="28"/>
          <w:szCs w:val="28"/>
        </w:rPr>
        <w:t>10</w:t>
      </w:r>
      <w:r w:rsidR="00FA6BFC">
        <w:rPr>
          <w:rFonts w:ascii="Times New Roman" w:hAnsi="Times New Roman" w:cs="Times New Roman"/>
          <w:sz w:val="28"/>
          <w:szCs w:val="28"/>
        </w:rPr>
        <w:t>9</w:t>
      </w:r>
      <w:r>
        <w:rPr>
          <w:rFonts w:ascii="Times New Roman" w:hAnsi="Times New Roman" w:cs="Times New Roman"/>
          <w:sz w:val="28"/>
          <w:szCs w:val="28"/>
          <w:lang w:val="tt-RU"/>
        </w:rPr>
        <w:t xml:space="preserve"> аудитория</w:t>
      </w:r>
      <w:r>
        <w:rPr>
          <w:rFonts w:ascii="Times New Roman" w:hAnsi="Times New Roman" w:cs="Times New Roman"/>
          <w:sz w:val="28"/>
          <w:szCs w:val="28"/>
        </w:rPr>
        <w:t>.</w:t>
      </w:r>
    </w:p>
    <w:p w:rsidR="00A54A31" w:rsidRDefault="00A54A31">
      <w:pPr>
        <w:widowControl w:val="0"/>
        <w:spacing w:after="0" w:line="240" w:lineRule="auto"/>
        <w:ind w:firstLine="567"/>
        <w:jc w:val="both"/>
        <w:rPr>
          <w:rFonts w:ascii="Times New Roman" w:hAnsi="Times New Roman" w:cs="Times New Roman"/>
          <w:sz w:val="28"/>
          <w:szCs w:val="28"/>
        </w:rPr>
      </w:pPr>
    </w:p>
    <w:p w:rsidR="00A54A31" w:rsidRDefault="00F95DA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участия в к</w:t>
      </w:r>
      <w:r w:rsidR="00756865">
        <w:rPr>
          <w:rFonts w:ascii="Times New Roman" w:hAnsi="Times New Roman" w:cs="Times New Roman"/>
          <w:sz w:val="28"/>
          <w:szCs w:val="28"/>
        </w:rPr>
        <w:t xml:space="preserve">онференции зарегистрировалось 87 из 127 действующих </w:t>
      </w:r>
      <w:r>
        <w:rPr>
          <w:rFonts w:ascii="Times New Roman" w:hAnsi="Times New Roman" w:cs="Times New Roman"/>
          <w:sz w:val="28"/>
          <w:szCs w:val="28"/>
        </w:rPr>
        <w:t xml:space="preserve"> ч</w:t>
      </w:r>
      <w:r>
        <w:rPr>
          <w:rFonts w:ascii="Times New Roman" w:hAnsi="Times New Roman" w:cs="Times New Roman"/>
          <w:sz w:val="28"/>
          <w:szCs w:val="28"/>
          <w:lang w:val="tt-RU"/>
        </w:rPr>
        <w:t>лен</w:t>
      </w:r>
      <w:r w:rsidR="00FA6BFC">
        <w:rPr>
          <w:rFonts w:ascii="Times New Roman" w:hAnsi="Times New Roman" w:cs="Times New Roman"/>
          <w:sz w:val="28"/>
          <w:szCs w:val="28"/>
          <w:lang w:val="tt-RU"/>
        </w:rPr>
        <w:t>ов</w:t>
      </w:r>
      <w:r>
        <w:rPr>
          <w:rFonts w:ascii="Times New Roman" w:hAnsi="Times New Roman" w:cs="Times New Roman"/>
          <w:sz w:val="28"/>
          <w:szCs w:val="28"/>
        </w:rPr>
        <w:t xml:space="preserve"> ЖСК, из кото</w:t>
      </w:r>
      <w:r w:rsidR="00756865">
        <w:rPr>
          <w:rFonts w:ascii="Times New Roman" w:hAnsi="Times New Roman" w:cs="Times New Roman"/>
          <w:sz w:val="28"/>
          <w:szCs w:val="28"/>
        </w:rPr>
        <w:t>рых 6 членов</w:t>
      </w:r>
      <w:r>
        <w:rPr>
          <w:rFonts w:ascii="Times New Roman" w:hAnsi="Times New Roman" w:cs="Times New Roman"/>
          <w:sz w:val="28"/>
          <w:szCs w:val="28"/>
        </w:rPr>
        <w:t xml:space="preserve"> ЖСК действовали через представи</w:t>
      </w:r>
      <w:r w:rsidR="00BF0E0C">
        <w:rPr>
          <w:rFonts w:ascii="Times New Roman" w:hAnsi="Times New Roman" w:cs="Times New Roman"/>
          <w:sz w:val="28"/>
          <w:szCs w:val="28"/>
        </w:rPr>
        <w:t>телей на основании доверенности</w:t>
      </w:r>
      <w:r>
        <w:rPr>
          <w:rFonts w:ascii="Times New Roman" w:hAnsi="Times New Roman" w:cs="Times New Roman"/>
          <w:sz w:val="28"/>
          <w:szCs w:val="28"/>
        </w:rPr>
        <w:t>.</w:t>
      </w:r>
    </w:p>
    <w:p w:rsidR="00756865" w:rsidRDefault="00756865">
      <w:pPr>
        <w:widowControl w:val="0"/>
        <w:spacing w:after="0" w:line="240" w:lineRule="auto"/>
        <w:ind w:firstLine="567"/>
        <w:jc w:val="both"/>
        <w:rPr>
          <w:rFonts w:ascii="Times New Roman" w:hAnsi="Times New Roman" w:cs="Times New Roman"/>
          <w:sz w:val="28"/>
          <w:szCs w:val="28"/>
        </w:rPr>
      </w:pPr>
    </w:p>
    <w:p w:rsidR="00756865" w:rsidRPr="00756865" w:rsidRDefault="00756865">
      <w:pPr>
        <w:widowControl w:val="0"/>
        <w:spacing w:after="0" w:line="240" w:lineRule="auto"/>
        <w:ind w:firstLine="567"/>
        <w:jc w:val="both"/>
        <w:rPr>
          <w:rFonts w:ascii="Times New Roman" w:hAnsi="Times New Roman" w:cs="Times New Roman"/>
          <w:sz w:val="28"/>
          <w:szCs w:val="28"/>
        </w:rPr>
      </w:pPr>
      <w:r w:rsidRPr="00702478">
        <w:rPr>
          <w:rFonts w:ascii="Times New Roman" w:hAnsi="Times New Roman" w:cs="Times New Roman"/>
          <w:sz w:val="28"/>
          <w:szCs w:val="28"/>
        </w:rPr>
        <w:t>Для кворума требуется 50% голосов членов Ж</w:t>
      </w:r>
      <w:r>
        <w:rPr>
          <w:rFonts w:ascii="Times New Roman" w:hAnsi="Times New Roman" w:cs="Times New Roman"/>
          <w:sz w:val="28"/>
          <w:szCs w:val="28"/>
        </w:rPr>
        <w:t>СК + 1 голос. Кворум имеется (68</w:t>
      </w:r>
      <w:r w:rsidRPr="00702478">
        <w:rPr>
          <w:rFonts w:ascii="Times New Roman" w:hAnsi="Times New Roman" w:cs="Times New Roman"/>
          <w:sz w:val="28"/>
          <w:szCs w:val="28"/>
        </w:rPr>
        <w:t>%).</w:t>
      </w:r>
    </w:p>
    <w:p w:rsidR="00A54A31" w:rsidRDefault="00A54A31">
      <w:pPr>
        <w:widowControl w:val="0"/>
        <w:spacing w:after="0" w:line="240" w:lineRule="auto"/>
        <w:ind w:firstLine="567"/>
        <w:jc w:val="both"/>
        <w:rPr>
          <w:rFonts w:ascii="Times New Roman" w:hAnsi="Times New Roman" w:cs="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Президиум:</w:t>
      </w:r>
    </w:p>
    <w:p w:rsidR="00A54A31" w:rsidRDefault="007B6BDD">
      <w:pPr>
        <w:widowControl w:val="0"/>
        <w:spacing w:after="0" w:line="240" w:lineRule="auto"/>
        <w:ind w:firstLine="567"/>
        <w:jc w:val="both"/>
      </w:pPr>
      <w:r>
        <w:rPr>
          <w:rFonts w:ascii="Times New Roman" w:hAnsi="Times New Roman" w:cs="Times New Roman"/>
          <w:sz w:val="28"/>
          <w:szCs w:val="28"/>
        </w:rPr>
        <w:t>Председатель и члены п</w:t>
      </w:r>
      <w:r w:rsidR="00F95DA4">
        <w:rPr>
          <w:rFonts w:ascii="Times New Roman" w:hAnsi="Times New Roman" w:cs="Times New Roman"/>
          <w:sz w:val="28"/>
          <w:szCs w:val="28"/>
        </w:rPr>
        <w:t xml:space="preserve">равления ЖСК «Университетский городок КФУ»: </w:t>
      </w:r>
      <w:proofErr w:type="spellStart"/>
      <w:r w:rsidR="00F95DA4">
        <w:rPr>
          <w:rFonts w:ascii="Times New Roman" w:hAnsi="Times New Roman" w:cs="Times New Roman"/>
          <w:sz w:val="28"/>
          <w:szCs w:val="28"/>
        </w:rPr>
        <w:t>Ходжиев</w:t>
      </w:r>
      <w:proofErr w:type="spellEnd"/>
      <w:r w:rsidR="00F95DA4">
        <w:rPr>
          <w:rFonts w:ascii="Times New Roman" w:hAnsi="Times New Roman" w:cs="Times New Roman"/>
          <w:sz w:val="28"/>
          <w:szCs w:val="28"/>
        </w:rPr>
        <w:t xml:space="preserve"> Алишер </w:t>
      </w:r>
      <w:proofErr w:type="spellStart"/>
      <w:r w:rsidR="00F95DA4">
        <w:rPr>
          <w:rFonts w:ascii="Times New Roman" w:hAnsi="Times New Roman" w:cs="Times New Roman"/>
          <w:sz w:val="28"/>
          <w:szCs w:val="28"/>
        </w:rPr>
        <w:t>Рауфович</w:t>
      </w:r>
      <w:proofErr w:type="spellEnd"/>
      <w:r w:rsidR="00F95DA4">
        <w:rPr>
          <w:rFonts w:ascii="Times New Roman" w:hAnsi="Times New Roman" w:cs="Times New Roman"/>
          <w:sz w:val="28"/>
          <w:szCs w:val="28"/>
        </w:rPr>
        <w:t xml:space="preserve">, Петров Сергей </w:t>
      </w:r>
      <w:proofErr w:type="spellStart"/>
      <w:r w:rsidR="00F95DA4">
        <w:rPr>
          <w:rFonts w:ascii="Times New Roman" w:hAnsi="Times New Roman" w:cs="Times New Roman"/>
          <w:sz w:val="28"/>
          <w:szCs w:val="28"/>
        </w:rPr>
        <w:t>Игорьевич</w:t>
      </w:r>
      <w:proofErr w:type="spellEnd"/>
      <w:r w:rsidR="00F95DA4">
        <w:rPr>
          <w:rFonts w:ascii="Times New Roman" w:hAnsi="Times New Roman" w:cs="Times New Roman"/>
          <w:sz w:val="28"/>
          <w:szCs w:val="28"/>
        </w:rPr>
        <w:t xml:space="preserve">, </w:t>
      </w:r>
      <w:proofErr w:type="spellStart"/>
      <w:r w:rsidR="000D2DD4">
        <w:rPr>
          <w:rFonts w:ascii="Times New Roman" w:hAnsi="Times New Roman" w:cs="Times New Roman"/>
          <w:sz w:val="28"/>
          <w:szCs w:val="28"/>
        </w:rPr>
        <w:t>Салахудинов</w:t>
      </w:r>
      <w:proofErr w:type="spellEnd"/>
      <w:r w:rsidR="000D2DD4">
        <w:rPr>
          <w:rFonts w:ascii="Times New Roman" w:hAnsi="Times New Roman" w:cs="Times New Roman"/>
          <w:sz w:val="28"/>
          <w:szCs w:val="28"/>
        </w:rPr>
        <w:t xml:space="preserve"> Рустем </w:t>
      </w:r>
      <w:proofErr w:type="spellStart"/>
      <w:r w:rsidR="000D2DD4">
        <w:rPr>
          <w:rFonts w:ascii="Times New Roman" w:hAnsi="Times New Roman" w:cs="Times New Roman"/>
          <w:sz w:val="28"/>
          <w:szCs w:val="28"/>
        </w:rPr>
        <w:t>Гумерович</w:t>
      </w:r>
      <w:proofErr w:type="spellEnd"/>
      <w:r w:rsidR="000D2DD4">
        <w:rPr>
          <w:rFonts w:ascii="Times New Roman" w:hAnsi="Times New Roman" w:cs="Times New Roman"/>
          <w:sz w:val="28"/>
          <w:szCs w:val="28"/>
        </w:rPr>
        <w:t xml:space="preserve">, </w:t>
      </w:r>
      <w:r w:rsidR="00F95DA4">
        <w:rPr>
          <w:rFonts w:ascii="Times New Roman" w:hAnsi="Times New Roman" w:cs="Times New Roman"/>
          <w:sz w:val="28"/>
          <w:szCs w:val="28"/>
        </w:rPr>
        <w:t xml:space="preserve">Хасанов </w:t>
      </w:r>
      <w:proofErr w:type="spellStart"/>
      <w:r w:rsidR="00F95DA4">
        <w:rPr>
          <w:rFonts w:ascii="Times New Roman" w:hAnsi="Times New Roman" w:cs="Times New Roman"/>
          <w:sz w:val="28"/>
          <w:szCs w:val="28"/>
        </w:rPr>
        <w:t>РишатАухатович</w:t>
      </w:r>
      <w:proofErr w:type="spellEnd"/>
      <w:r w:rsidR="00F95DA4">
        <w:rPr>
          <w:rFonts w:ascii="Times New Roman" w:hAnsi="Times New Roman" w:cs="Times New Roman"/>
          <w:sz w:val="28"/>
          <w:szCs w:val="28"/>
          <w:lang w:val="tt-RU"/>
        </w:rPr>
        <w:t>.</w:t>
      </w:r>
    </w:p>
    <w:p w:rsidR="00A54A31" w:rsidRDefault="00A54A31">
      <w:pPr>
        <w:widowControl w:val="0"/>
        <w:spacing w:after="0" w:line="240" w:lineRule="auto"/>
        <w:ind w:firstLine="567"/>
        <w:jc w:val="both"/>
        <w:rPr>
          <w:rFonts w:ascii="Times New Roman" w:hAnsi="Times New Roman" w:cs="Times New Roman"/>
          <w:sz w:val="28"/>
          <w:szCs w:val="28"/>
        </w:rPr>
      </w:pPr>
    </w:p>
    <w:p w:rsidR="00716371" w:rsidRDefault="003929A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w:t>
      </w:r>
      <w:r w:rsidR="00F95DA4">
        <w:rPr>
          <w:rFonts w:ascii="Times New Roman" w:hAnsi="Times New Roman" w:cs="Times New Roman"/>
          <w:sz w:val="28"/>
          <w:szCs w:val="28"/>
        </w:rPr>
        <w:t xml:space="preserve"> предложением избрания председателя конференции, секретаря конференции и </w:t>
      </w:r>
      <w:proofErr w:type="gramStart"/>
      <w:r w:rsidR="00F95DA4">
        <w:rPr>
          <w:rFonts w:ascii="Times New Roman" w:hAnsi="Times New Roman" w:cs="Times New Roman"/>
          <w:sz w:val="28"/>
          <w:szCs w:val="28"/>
        </w:rPr>
        <w:t>лица, проводящего подсчет голосов участн</w:t>
      </w:r>
      <w:r w:rsidR="007B6BDD">
        <w:rPr>
          <w:rFonts w:ascii="Times New Roman" w:hAnsi="Times New Roman" w:cs="Times New Roman"/>
          <w:sz w:val="28"/>
          <w:szCs w:val="28"/>
        </w:rPr>
        <w:t>иков конференции слушали</w:t>
      </w:r>
      <w:proofErr w:type="gramEnd"/>
      <w:r w:rsidR="007B6BDD">
        <w:rPr>
          <w:rFonts w:ascii="Times New Roman" w:hAnsi="Times New Roman" w:cs="Times New Roman"/>
          <w:sz w:val="28"/>
          <w:szCs w:val="28"/>
        </w:rPr>
        <w:t xml:space="preserve"> члена п</w:t>
      </w:r>
      <w:r w:rsidR="00F95DA4">
        <w:rPr>
          <w:rFonts w:ascii="Times New Roman" w:hAnsi="Times New Roman" w:cs="Times New Roman"/>
          <w:sz w:val="28"/>
          <w:szCs w:val="28"/>
        </w:rPr>
        <w:t>равления ЖСК С.И. Петрова. Председателем конференции п</w:t>
      </w:r>
      <w:r w:rsidR="007B6BDD">
        <w:rPr>
          <w:rFonts w:ascii="Times New Roman" w:hAnsi="Times New Roman" w:cs="Times New Roman"/>
          <w:sz w:val="28"/>
          <w:szCs w:val="28"/>
        </w:rPr>
        <w:t>редложено избрать председателя п</w:t>
      </w:r>
      <w:r w:rsidR="00F95DA4">
        <w:rPr>
          <w:rFonts w:ascii="Times New Roman" w:hAnsi="Times New Roman" w:cs="Times New Roman"/>
          <w:sz w:val="28"/>
          <w:szCs w:val="28"/>
        </w:rPr>
        <w:t>равлен</w:t>
      </w:r>
      <w:r w:rsidR="00716371">
        <w:rPr>
          <w:rFonts w:ascii="Times New Roman" w:hAnsi="Times New Roman" w:cs="Times New Roman"/>
          <w:sz w:val="28"/>
          <w:szCs w:val="28"/>
        </w:rPr>
        <w:t>и</w:t>
      </w:r>
      <w:r w:rsidR="00756865">
        <w:rPr>
          <w:rFonts w:ascii="Times New Roman" w:hAnsi="Times New Roman" w:cs="Times New Roman"/>
          <w:sz w:val="28"/>
          <w:szCs w:val="28"/>
        </w:rPr>
        <w:t xml:space="preserve">я ЖСК А.Р. </w:t>
      </w:r>
      <w:proofErr w:type="spellStart"/>
      <w:r w:rsidR="00756865">
        <w:rPr>
          <w:rFonts w:ascii="Times New Roman" w:hAnsi="Times New Roman" w:cs="Times New Roman"/>
          <w:sz w:val="28"/>
          <w:szCs w:val="28"/>
        </w:rPr>
        <w:t>Ходжиева</w:t>
      </w:r>
      <w:proofErr w:type="spellEnd"/>
      <w:r w:rsidR="00756865">
        <w:rPr>
          <w:rFonts w:ascii="Times New Roman" w:hAnsi="Times New Roman" w:cs="Times New Roman"/>
          <w:sz w:val="28"/>
          <w:szCs w:val="28"/>
        </w:rPr>
        <w:t xml:space="preserve">, секретарем конференции - члена правления ЖСК Р.А. Хасанова, лицом, проводящим подсчет голосов участников конференции - </w:t>
      </w:r>
      <w:r w:rsidR="007B6BDD">
        <w:rPr>
          <w:rFonts w:ascii="Times New Roman" w:hAnsi="Times New Roman" w:cs="Times New Roman"/>
          <w:sz w:val="28"/>
          <w:szCs w:val="28"/>
        </w:rPr>
        <w:t xml:space="preserve">члена ЖСК В.А. </w:t>
      </w:r>
      <w:proofErr w:type="spellStart"/>
      <w:r w:rsidR="007B6BDD">
        <w:rPr>
          <w:rFonts w:ascii="Times New Roman" w:hAnsi="Times New Roman" w:cs="Times New Roman"/>
          <w:sz w:val="28"/>
          <w:szCs w:val="28"/>
        </w:rPr>
        <w:t>Бурилова</w:t>
      </w:r>
      <w:proofErr w:type="spellEnd"/>
      <w:r w:rsidR="007B6BDD">
        <w:rPr>
          <w:rFonts w:ascii="Times New Roman" w:hAnsi="Times New Roman" w:cs="Times New Roman"/>
          <w:sz w:val="28"/>
          <w:szCs w:val="28"/>
        </w:rPr>
        <w:t>.</w:t>
      </w:r>
    </w:p>
    <w:p w:rsidR="00716371" w:rsidRDefault="00716371" w:rsidP="00716371">
      <w:pPr>
        <w:widowControl w:val="0"/>
        <w:spacing w:after="0" w:line="240" w:lineRule="auto"/>
        <w:ind w:firstLine="567"/>
        <w:jc w:val="both"/>
        <w:rPr>
          <w:rFonts w:ascii="Times New Roman" w:hAnsi="Times New Roman" w:cs="Times New Roman"/>
          <w:sz w:val="28"/>
          <w:szCs w:val="28"/>
        </w:rPr>
      </w:pPr>
    </w:p>
    <w:p w:rsidR="00716371" w:rsidRDefault="00716371" w:rsidP="00716371">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716371" w:rsidRDefault="00716371" w:rsidP="00716371">
      <w:pPr>
        <w:widowControl w:val="0"/>
        <w:spacing w:after="0" w:line="240" w:lineRule="auto"/>
        <w:ind w:firstLine="567"/>
        <w:jc w:val="both"/>
      </w:pPr>
      <w:r>
        <w:rPr>
          <w:rFonts w:ascii="Times New Roman" w:hAnsi="Times New Roman" w:cs="Times New Roman"/>
          <w:sz w:val="28"/>
          <w:szCs w:val="28"/>
        </w:rPr>
        <w:t>Голосовали:</w:t>
      </w:r>
    </w:p>
    <w:p w:rsidR="00716371" w:rsidRDefault="00716371" w:rsidP="00716371">
      <w:pPr>
        <w:widowControl w:val="0"/>
        <w:spacing w:after="0" w:line="240" w:lineRule="auto"/>
        <w:ind w:firstLine="567"/>
        <w:jc w:val="both"/>
      </w:pPr>
      <w:r>
        <w:rPr>
          <w:rFonts w:ascii="Times New Roman" w:hAnsi="Times New Roman" w:cs="Times New Roman"/>
          <w:sz w:val="28"/>
          <w:szCs w:val="28"/>
        </w:rPr>
        <w:t>«за» - единогласно;</w:t>
      </w:r>
    </w:p>
    <w:p w:rsidR="00716371" w:rsidRDefault="00716371" w:rsidP="00716371">
      <w:pPr>
        <w:widowControl w:val="0"/>
        <w:spacing w:after="0" w:line="240" w:lineRule="auto"/>
        <w:ind w:firstLine="567"/>
        <w:jc w:val="both"/>
      </w:pPr>
      <w:r>
        <w:rPr>
          <w:rFonts w:ascii="Times New Roman" w:hAnsi="Times New Roman" w:cs="Times New Roman"/>
          <w:sz w:val="28"/>
          <w:szCs w:val="28"/>
        </w:rPr>
        <w:t>«против» - нет;</w:t>
      </w:r>
    </w:p>
    <w:p w:rsidR="00716371" w:rsidRDefault="00716371" w:rsidP="00716371">
      <w:pPr>
        <w:widowControl w:val="0"/>
        <w:spacing w:after="0" w:line="240" w:lineRule="auto"/>
        <w:ind w:firstLine="567"/>
        <w:jc w:val="both"/>
      </w:pPr>
      <w:r>
        <w:rPr>
          <w:rFonts w:ascii="Times New Roman" w:hAnsi="Times New Roman" w:cs="Times New Roman"/>
          <w:sz w:val="28"/>
          <w:szCs w:val="28"/>
        </w:rPr>
        <w:t>«воздержались» - нет.</w:t>
      </w:r>
    </w:p>
    <w:p w:rsidR="00716371" w:rsidRDefault="00716371" w:rsidP="00716371">
      <w:pPr>
        <w:pStyle w:val="ConsPlusNonformat"/>
        <w:ind w:firstLine="567"/>
        <w:jc w:val="both"/>
        <w:rPr>
          <w:rFonts w:ascii="Times New Roman" w:hAnsi="Times New Roman" w:cs="Times New Roman"/>
          <w:sz w:val="28"/>
          <w:szCs w:val="28"/>
        </w:rPr>
      </w:pPr>
    </w:p>
    <w:p w:rsidR="00716371" w:rsidRDefault="00716371" w:rsidP="0071637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Постановили: избрать председа</w:t>
      </w:r>
      <w:r w:rsidR="007B6BDD">
        <w:rPr>
          <w:rFonts w:ascii="Times New Roman" w:hAnsi="Times New Roman" w:cs="Times New Roman"/>
          <w:sz w:val="28"/>
          <w:szCs w:val="28"/>
        </w:rPr>
        <w:t xml:space="preserve">телем конференции председателя правления ЖСК А.Р. </w:t>
      </w:r>
      <w:proofErr w:type="spellStart"/>
      <w:r w:rsidR="007B6BDD">
        <w:rPr>
          <w:rFonts w:ascii="Times New Roman" w:hAnsi="Times New Roman" w:cs="Times New Roman"/>
          <w:sz w:val="28"/>
          <w:szCs w:val="28"/>
        </w:rPr>
        <w:t>Ходжиева</w:t>
      </w:r>
      <w:proofErr w:type="spellEnd"/>
      <w:r w:rsidR="007B6BDD">
        <w:rPr>
          <w:rFonts w:ascii="Times New Roman" w:hAnsi="Times New Roman" w:cs="Times New Roman"/>
          <w:sz w:val="28"/>
          <w:szCs w:val="28"/>
        </w:rPr>
        <w:t xml:space="preserve">, секретарем конференции - члена правления ЖСК Р.А. Хасанова, лицом, проводящим подсчет голосов участников конференции - члена ЖСК В.А. </w:t>
      </w:r>
      <w:proofErr w:type="spellStart"/>
      <w:r w:rsidR="007B6BDD">
        <w:rPr>
          <w:rFonts w:ascii="Times New Roman" w:hAnsi="Times New Roman" w:cs="Times New Roman"/>
          <w:sz w:val="28"/>
          <w:szCs w:val="28"/>
        </w:rPr>
        <w:t>Бурилова</w:t>
      </w:r>
      <w:proofErr w:type="spellEnd"/>
      <w:r w:rsidR="007B6BDD">
        <w:rPr>
          <w:rFonts w:ascii="Times New Roman" w:hAnsi="Times New Roman" w:cs="Times New Roman"/>
          <w:sz w:val="28"/>
          <w:szCs w:val="28"/>
        </w:rPr>
        <w:t>.</w:t>
      </w:r>
    </w:p>
    <w:p w:rsidR="00A54A31" w:rsidRDefault="00A54A31">
      <w:pPr>
        <w:widowControl w:val="0"/>
        <w:spacing w:after="0" w:line="240" w:lineRule="auto"/>
        <w:ind w:firstLine="567"/>
        <w:jc w:val="both"/>
        <w:rPr>
          <w:rFonts w:ascii="Times New Roman" w:hAnsi="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lastRenderedPageBreak/>
        <w:t>Повестка дня:</w:t>
      </w:r>
    </w:p>
    <w:p w:rsidR="003929A5" w:rsidRDefault="00F95DA4">
      <w:pPr>
        <w:pStyle w:val="fr-tag"/>
        <w:jc w:val="both"/>
        <w:rPr>
          <w:sz w:val="28"/>
          <w:szCs w:val="28"/>
        </w:rPr>
      </w:pPr>
      <w:r>
        <w:rPr>
          <w:sz w:val="28"/>
          <w:szCs w:val="28"/>
        </w:rPr>
        <w:t xml:space="preserve">1. </w:t>
      </w:r>
      <w:r w:rsidR="0025021C">
        <w:rPr>
          <w:sz w:val="28"/>
          <w:szCs w:val="28"/>
        </w:rPr>
        <w:t>Утверждение решения о добровольном выходе из членов ЖСК</w:t>
      </w:r>
      <w:r w:rsidR="007E1F82">
        <w:rPr>
          <w:sz w:val="28"/>
          <w:szCs w:val="28"/>
        </w:rPr>
        <w:t xml:space="preserve"> «Университетский городок КФУ»</w:t>
      </w:r>
      <w:r w:rsidR="003929A5">
        <w:rPr>
          <w:sz w:val="28"/>
          <w:szCs w:val="28"/>
        </w:rPr>
        <w:t>.</w:t>
      </w:r>
    </w:p>
    <w:p w:rsidR="000D2DD4" w:rsidRDefault="003929A5">
      <w:pPr>
        <w:pStyle w:val="fr-tag"/>
        <w:jc w:val="both"/>
        <w:rPr>
          <w:sz w:val="28"/>
          <w:szCs w:val="28"/>
        </w:rPr>
      </w:pPr>
      <w:r>
        <w:rPr>
          <w:sz w:val="28"/>
          <w:szCs w:val="28"/>
        </w:rPr>
        <w:t xml:space="preserve">2. </w:t>
      </w:r>
      <w:r w:rsidR="0025021C">
        <w:rPr>
          <w:sz w:val="28"/>
          <w:szCs w:val="28"/>
        </w:rPr>
        <w:t>Принятие решения о приеме граждан в члены</w:t>
      </w:r>
      <w:r w:rsidR="007E1F82">
        <w:rPr>
          <w:sz w:val="28"/>
          <w:szCs w:val="28"/>
        </w:rPr>
        <w:t xml:space="preserve"> ЖСК «Университетский городок КФУ»</w:t>
      </w:r>
      <w:r w:rsidR="00E5573D">
        <w:rPr>
          <w:sz w:val="28"/>
          <w:szCs w:val="28"/>
        </w:rPr>
        <w:t>.</w:t>
      </w:r>
    </w:p>
    <w:p w:rsidR="000D2DD4" w:rsidRDefault="003929A5" w:rsidP="003929A5">
      <w:pPr>
        <w:pStyle w:val="fr-tag"/>
        <w:jc w:val="both"/>
        <w:rPr>
          <w:sz w:val="28"/>
          <w:szCs w:val="28"/>
        </w:rPr>
      </w:pPr>
      <w:r>
        <w:rPr>
          <w:sz w:val="28"/>
          <w:szCs w:val="28"/>
        </w:rPr>
        <w:t xml:space="preserve">3. </w:t>
      </w:r>
      <w:r w:rsidR="00E5573D">
        <w:rPr>
          <w:sz w:val="28"/>
          <w:szCs w:val="28"/>
        </w:rPr>
        <w:t>О</w:t>
      </w:r>
      <w:r w:rsidR="007E1F82">
        <w:rPr>
          <w:sz w:val="28"/>
          <w:szCs w:val="28"/>
        </w:rPr>
        <w:t xml:space="preserve"> </w:t>
      </w:r>
      <w:r w:rsidR="00137184">
        <w:rPr>
          <w:sz w:val="28"/>
          <w:szCs w:val="28"/>
        </w:rPr>
        <w:t>назначении организации для осуществления аудиторской проверки деятельности</w:t>
      </w:r>
      <w:r w:rsidR="007E1F82">
        <w:rPr>
          <w:sz w:val="28"/>
          <w:szCs w:val="28"/>
        </w:rPr>
        <w:t xml:space="preserve"> ЖСК «Университетский городок КФУ»</w:t>
      </w:r>
      <w:r w:rsidR="00137184">
        <w:rPr>
          <w:sz w:val="28"/>
          <w:szCs w:val="28"/>
        </w:rPr>
        <w:t xml:space="preserve"> за 2017 год</w:t>
      </w:r>
      <w:r w:rsidR="00FB335F">
        <w:rPr>
          <w:sz w:val="28"/>
          <w:szCs w:val="28"/>
        </w:rPr>
        <w:t>.</w:t>
      </w:r>
    </w:p>
    <w:p w:rsidR="003929A5" w:rsidRDefault="00E5573D" w:rsidP="003929A5">
      <w:pPr>
        <w:pStyle w:val="fr-tag"/>
        <w:jc w:val="both"/>
        <w:rPr>
          <w:sz w:val="28"/>
          <w:szCs w:val="28"/>
        </w:rPr>
      </w:pPr>
      <w:r>
        <w:rPr>
          <w:sz w:val="28"/>
          <w:szCs w:val="28"/>
        </w:rPr>
        <w:t xml:space="preserve">4. </w:t>
      </w:r>
      <w:r w:rsidR="00137184">
        <w:rPr>
          <w:sz w:val="28"/>
          <w:szCs w:val="28"/>
        </w:rPr>
        <w:t>Внесение изменений в смету расходов правления</w:t>
      </w:r>
      <w:r w:rsidR="00DC023F">
        <w:rPr>
          <w:sz w:val="28"/>
          <w:szCs w:val="28"/>
        </w:rPr>
        <w:t xml:space="preserve"> ЖСК «Университетс</w:t>
      </w:r>
      <w:r w:rsidR="00137184">
        <w:rPr>
          <w:sz w:val="28"/>
          <w:szCs w:val="28"/>
        </w:rPr>
        <w:t>кий городок КФУ»</w:t>
      </w:r>
      <w:r w:rsidR="00DC023F">
        <w:rPr>
          <w:sz w:val="28"/>
          <w:szCs w:val="28"/>
        </w:rPr>
        <w:t>.</w:t>
      </w:r>
    </w:p>
    <w:p w:rsidR="00137184" w:rsidRDefault="00137184" w:rsidP="003929A5">
      <w:pPr>
        <w:pStyle w:val="fr-tag"/>
        <w:jc w:val="both"/>
        <w:rPr>
          <w:sz w:val="28"/>
          <w:szCs w:val="28"/>
        </w:rPr>
      </w:pPr>
      <w:r>
        <w:rPr>
          <w:sz w:val="28"/>
          <w:szCs w:val="28"/>
        </w:rPr>
        <w:t>5. Информация о кредитной программе ПАО «</w:t>
      </w:r>
      <w:proofErr w:type="spellStart"/>
      <w:r>
        <w:rPr>
          <w:sz w:val="28"/>
          <w:szCs w:val="28"/>
        </w:rPr>
        <w:t>Уралсиб</w:t>
      </w:r>
      <w:proofErr w:type="spellEnd"/>
      <w:r>
        <w:rPr>
          <w:sz w:val="28"/>
          <w:szCs w:val="28"/>
        </w:rPr>
        <w:t>».</w:t>
      </w:r>
    </w:p>
    <w:p w:rsidR="00E5573D" w:rsidRDefault="00137184" w:rsidP="003929A5">
      <w:pPr>
        <w:pStyle w:val="fr-tag"/>
        <w:jc w:val="both"/>
        <w:rPr>
          <w:sz w:val="28"/>
          <w:szCs w:val="28"/>
        </w:rPr>
      </w:pPr>
      <w:r>
        <w:rPr>
          <w:sz w:val="28"/>
          <w:szCs w:val="28"/>
        </w:rPr>
        <w:t>6</w:t>
      </w:r>
      <w:r w:rsidR="00E5573D">
        <w:rPr>
          <w:sz w:val="28"/>
          <w:szCs w:val="28"/>
        </w:rPr>
        <w:t xml:space="preserve">. </w:t>
      </w:r>
      <w:r>
        <w:rPr>
          <w:sz w:val="28"/>
          <w:szCs w:val="28"/>
        </w:rPr>
        <w:t>Утверждение увеличения размера пая в ЖСК «Университетский городок КФУ»</w:t>
      </w:r>
      <w:r w:rsidR="00DC023F">
        <w:rPr>
          <w:sz w:val="28"/>
          <w:szCs w:val="28"/>
        </w:rPr>
        <w:t>.</w:t>
      </w:r>
    </w:p>
    <w:p w:rsidR="00DC023F" w:rsidRDefault="00137184" w:rsidP="00BA147A">
      <w:pPr>
        <w:pStyle w:val="fr-tag"/>
        <w:pBdr>
          <w:bottom w:val="single" w:sz="4" w:space="1" w:color="auto"/>
        </w:pBdr>
        <w:jc w:val="both"/>
        <w:rPr>
          <w:sz w:val="28"/>
          <w:szCs w:val="28"/>
        </w:rPr>
      </w:pPr>
      <w:r>
        <w:rPr>
          <w:sz w:val="28"/>
          <w:szCs w:val="28"/>
        </w:rPr>
        <w:t>7</w:t>
      </w:r>
      <w:r w:rsidR="00DC023F">
        <w:rPr>
          <w:sz w:val="28"/>
          <w:szCs w:val="28"/>
        </w:rPr>
        <w:t xml:space="preserve">. </w:t>
      </w:r>
      <w:r>
        <w:rPr>
          <w:sz w:val="28"/>
          <w:szCs w:val="28"/>
        </w:rPr>
        <w:t>Утверждение изменений, вносимых в устав</w:t>
      </w:r>
      <w:r w:rsidR="00896A39">
        <w:rPr>
          <w:sz w:val="28"/>
          <w:szCs w:val="28"/>
        </w:rPr>
        <w:t xml:space="preserve"> </w:t>
      </w:r>
      <w:r w:rsidR="00DC023F">
        <w:rPr>
          <w:sz w:val="28"/>
          <w:szCs w:val="28"/>
        </w:rPr>
        <w:t>ЖСК «Университетский городок КФУ».</w:t>
      </w:r>
    </w:p>
    <w:p w:rsidR="00DC023F" w:rsidRDefault="00137184" w:rsidP="00BA147A">
      <w:pPr>
        <w:pStyle w:val="fr-tag"/>
        <w:pBdr>
          <w:bottom w:val="single" w:sz="4" w:space="1" w:color="auto"/>
        </w:pBdr>
        <w:jc w:val="both"/>
        <w:rPr>
          <w:sz w:val="28"/>
          <w:szCs w:val="28"/>
        </w:rPr>
      </w:pPr>
      <w:r>
        <w:rPr>
          <w:sz w:val="28"/>
          <w:szCs w:val="28"/>
        </w:rPr>
        <w:t>8</w:t>
      </w:r>
      <w:r w:rsidR="00DC023F">
        <w:rPr>
          <w:sz w:val="28"/>
          <w:szCs w:val="28"/>
        </w:rPr>
        <w:t>. Разное.</w:t>
      </w:r>
    </w:p>
    <w:p w:rsidR="003929A5" w:rsidRDefault="00FA028B" w:rsidP="000D2DD4">
      <w:pPr>
        <w:pStyle w:val="fr-tag"/>
        <w:jc w:val="both"/>
        <w:rPr>
          <w:sz w:val="28"/>
          <w:szCs w:val="28"/>
        </w:rPr>
      </w:pPr>
      <w:r>
        <w:rPr>
          <w:sz w:val="28"/>
          <w:szCs w:val="28"/>
        </w:rPr>
        <w:t>1</w:t>
      </w:r>
      <w:r w:rsidR="000D2DD4">
        <w:rPr>
          <w:sz w:val="28"/>
          <w:szCs w:val="28"/>
        </w:rPr>
        <w:t xml:space="preserve">. </w:t>
      </w:r>
      <w:r w:rsidR="003929A5">
        <w:rPr>
          <w:sz w:val="28"/>
          <w:szCs w:val="28"/>
        </w:rPr>
        <w:t>По первому вопросу: «</w:t>
      </w:r>
      <w:r w:rsidR="00137184">
        <w:rPr>
          <w:sz w:val="28"/>
          <w:szCs w:val="28"/>
        </w:rPr>
        <w:t>Утверждение решения о добровольном выходе из членов ЖСК «Университетский городок КФУ»</w:t>
      </w:r>
      <w:r w:rsidR="00E5573D">
        <w:rPr>
          <w:sz w:val="28"/>
          <w:szCs w:val="28"/>
        </w:rPr>
        <w:t>»</w:t>
      </w:r>
      <w:r w:rsidR="003929A5">
        <w:rPr>
          <w:sz w:val="28"/>
          <w:szCs w:val="28"/>
        </w:rPr>
        <w:t>.</w:t>
      </w:r>
    </w:p>
    <w:p w:rsidR="006105EC" w:rsidRDefault="00DB3189" w:rsidP="006F2D01">
      <w:pPr>
        <w:pStyle w:val="fr-tag"/>
        <w:spacing w:before="0" w:after="0"/>
        <w:ind w:firstLine="567"/>
        <w:jc w:val="both"/>
        <w:rPr>
          <w:sz w:val="28"/>
          <w:szCs w:val="28"/>
        </w:rPr>
      </w:pPr>
      <w:r>
        <w:rPr>
          <w:sz w:val="28"/>
          <w:szCs w:val="28"/>
        </w:rPr>
        <w:t xml:space="preserve">А.Р. Ходжиев сообщил о поступлении в правление ЖСК «Университетский городок КФУ» письменных заявлений от Хабибуллиной Елены Викторовны, </w:t>
      </w:r>
      <w:proofErr w:type="spellStart"/>
      <w:r>
        <w:rPr>
          <w:sz w:val="28"/>
          <w:szCs w:val="28"/>
        </w:rPr>
        <w:t>Мирсаевой</w:t>
      </w:r>
      <w:proofErr w:type="spellEnd"/>
      <w:r>
        <w:rPr>
          <w:sz w:val="28"/>
          <w:szCs w:val="28"/>
        </w:rPr>
        <w:t xml:space="preserve"> Надежды Александровны и Холодовой Ирины Константиновны о добровольном выходе из числа членов ЖСК «Университетский городок КФУ». Правлением ЖСК было принято решение о вынесении на утверждение конференции членов ЖСК «Университетский городок КФУ» решения о добровольном выходе Е.В. Хабибуллиной, Н.А. </w:t>
      </w:r>
      <w:proofErr w:type="spellStart"/>
      <w:r>
        <w:rPr>
          <w:sz w:val="28"/>
          <w:szCs w:val="28"/>
        </w:rPr>
        <w:t>Мирсаевой</w:t>
      </w:r>
      <w:proofErr w:type="spellEnd"/>
      <w:r>
        <w:rPr>
          <w:sz w:val="28"/>
          <w:szCs w:val="28"/>
        </w:rPr>
        <w:t xml:space="preserve"> и И.К. Холодовой из числа членов ЖСК. Докладчиком было предложено утвердить указанное решение.</w:t>
      </w:r>
    </w:p>
    <w:p w:rsidR="00DB3189" w:rsidRDefault="00DB3189" w:rsidP="006F2D01">
      <w:pPr>
        <w:pStyle w:val="fr-tag"/>
        <w:spacing w:before="0" w:after="0"/>
        <w:ind w:firstLine="567"/>
        <w:jc w:val="both"/>
        <w:rPr>
          <w:sz w:val="28"/>
          <w:szCs w:val="28"/>
        </w:rPr>
      </w:pPr>
    </w:p>
    <w:p w:rsidR="00DB3189" w:rsidRDefault="00DB3189" w:rsidP="00DB3189">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DB3189" w:rsidRDefault="00DB3189" w:rsidP="00DB3189">
      <w:pPr>
        <w:widowControl w:val="0"/>
        <w:spacing w:after="0" w:line="240" w:lineRule="auto"/>
        <w:ind w:firstLine="567"/>
        <w:jc w:val="both"/>
      </w:pPr>
      <w:r>
        <w:rPr>
          <w:rFonts w:ascii="Times New Roman" w:hAnsi="Times New Roman" w:cs="Times New Roman"/>
          <w:sz w:val="28"/>
          <w:szCs w:val="28"/>
        </w:rPr>
        <w:t>Голосовали:</w:t>
      </w:r>
    </w:p>
    <w:p w:rsidR="00DB3189" w:rsidRDefault="00DB3189" w:rsidP="00DB3189">
      <w:pPr>
        <w:widowControl w:val="0"/>
        <w:spacing w:after="0" w:line="240" w:lineRule="auto"/>
        <w:ind w:firstLine="567"/>
        <w:jc w:val="both"/>
      </w:pPr>
      <w:r>
        <w:rPr>
          <w:rFonts w:ascii="Times New Roman" w:hAnsi="Times New Roman" w:cs="Times New Roman"/>
          <w:sz w:val="28"/>
          <w:szCs w:val="28"/>
        </w:rPr>
        <w:t>«за» - единогласно;</w:t>
      </w:r>
    </w:p>
    <w:p w:rsidR="00DB3189" w:rsidRDefault="00DB3189" w:rsidP="00DB3189">
      <w:pPr>
        <w:widowControl w:val="0"/>
        <w:spacing w:after="0" w:line="240" w:lineRule="auto"/>
        <w:ind w:firstLine="567"/>
        <w:jc w:val="both"/>
      </w:pPr>
      <w:r>
        <w:rPr>
          <w:rFonts w:ascii="Times New Roman" w:hAnsi="Times New Roman" w:cs="Times New Roman"/>
          <w:sz w:val="28"/>
          <w:szCs w:val="28"/>
        </w:rPr>
        <w:t>«против» - нет;</w:t>
      </w:r>
    </w:p>
    <w:p w:rsidR="00DB3189" w:rsidRDefault="00DB3189" w:rsidP="00DB3189">
      <w:pPr>
        <w:widowControl w:val="0"/>
        <w:spacing w:after="0" w:line="240" w:lineRule="auto"/>
        <w:ind w:firstLine="567"/>
        <w:jc w:val="both"/>
      </w:pPr>
      <w:r>
        <w:rPr>
          <w:rFonts w:ascii="Times New Roman" w:hAnsi="Times New Roman" w:cs="Times New Roman"/>
          <w:sz w:val="28"/>
          <w:szCs w:val="28"/>
        </w:rPr>
        <w:t>«воздержались» - нет.</w:t>
      </w:r>
    </w:p>
    <w:p w:rsidR="00DB3189" w:rsidRDefault="00DB3189" w:rsidP="00DB3189">
      <w:pPr>
        <w:pStyle w:val="fr-tag"/>
        <w:spacing w:before="0" w:after="0"/>
        <w:ind w:firstLine="708"/>
        <w:jc w:val="both"/>
        <w:rPr>
          <w:sz w:val="28"/>
          <w:szCs w:val="28"/>
        </w:rPr>
      </w:pPr>
    </w:p>
    <w:p w:rsidR="00DB3189" w:rsidRDefault="00DB3189" w:rsidP="00DB3189">
      <w:pPr>
        <w:pStyle w:val="fr-tag"/>
        <w:spacing w:before="0" w:after="0"/>
        <w:ind w:firstLine="567"/>
        <w:jc w:val="both"/>
        <w:rPr>
          <w:sz w:val="28"/>
          <w:szCs w:val="28"/>
        </w:rPr>
      </w:pPr>
      <w:r>
        <w:rPr>
          <w:sz w:val="28"/>
          <w:szCs w:val="28"/>
        </w:rPr>
        <w:t xml:space="preserve">Постановили: утвердить решение о добровольном выходе Хабибуллиной Елены Викторовны, </w:t>
      </w:r>
      <w:proofErr w:type="spellStart"/>
      <w:r>
        <w:rPr>
          <w:sz w:val="28"/>
          <w:szCs w:val="28"/>
        </w:rPr>
        <w:t>Мирсаевой</w:t>
      </w:r>
      <w:proofErr w:type="spellEnd"/>
      <w:r>
        <w:rPr>
          <w:sz w:val="28"/>
          <w:szCs w:val="28"/>
        </w:rPr>
        <w:t xml:space="preserve"> Надежды Александровны и Холодовой Ирины Константиновны</w:t>
      </w:r>
      <w:r w:rsidRPr="00DB3189">
        <w:rPr>
          <w:sz w:val="28"/>
          <w:szCs w:val="28"/>
        </w:rPr>
        <w:t xml:space="preserve"> </w:t>
      </w:r>
      <w:r>
        <w:rPr>
          <w:sz w:val="28"/>
          <w:szCs w:val="28"/>
        </w:rPr>
        <w:t>из числа членов ЖСК «Университетский городок КФУ».</w:t>
      </w:r>
    </w:p>
    <w:p w:rsidR="006105EC" w:rsidRDefault="006105EC" w:rsidP="006105EC">
      <w:pPr>
        <w:pStyle w:val="fr-tag"/>
        <w:jc w:val="both"/>
        <w:rPr>
          <w:sz w:val="28"/>
          <w:szCs w:val="28"/>
        </w:rPr>
      </w:pPr>
      <w:r>
        <w:rPr>
          <w:sz w:val="28"/>
          <w:szCs w:val="28"/>
        </w:rPr>
        <w:lastRenderedPageBreak/>
        <w:t xml:space="preserve">2. По второму </w:t>
      </w:r>
      <w:r w:rsidRPr="008F16EF">
        <w:rPr>
          <w:rFonts w:eastAsia="Calibri"/>
          <w:sz w:val="28"/>
          <w:szCs w:val="28"/>
          <w:lang w:eastAsia="en-US"/>
        </w:rPr>
        <w:t>вопросу: «</w:t>
      </w:r>
      <w:r w:rsidR="00DB3189">
        <w:rPr>
          <w:sz w:val="28"/>
          <w:szCs w:val="28"/>
        </w:rPr>
        <w:t>Принятие решения о приеме граждан в члены ЖСК «Университетский городок КФУ»</w:t>
      </w:r>
      <w:r w:rsidRPr="008F16EF">
        <w:rPr>
          <w:rFonts w:eastAsia="Calibri"/>
          <w:sz w:val="28"/>
          <w:szCs w:val="28"/>
          <w:lang w:eastAsia="en-US"/>
        </w:rPr>
        <w:t>».</w:t>
      </w:r>
    </w:p>
    <w:p w:rsidR="003F1AB0" w:rsidRPr="00702478" w:rsidRDefault="003F1AB0" w:rsidP="003F1AB0">
      <w:pPr>
        <w:widowControl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А.Р. Ходжиев сообщил о поступлении в правление ЖСК 5 заявлений о приеме в члены ЖСК от сотрудников Казанского федерального университета </w:t>
      </w:r>
      <w:proofErr w:type="spellStart"/>
      <w:r>
        <w:rPr>
          <w:rFonts w:ascii="Times New Roman" w:hAnsi="Times New Roman" w:cs="Times New Roman"/>
          <w:sz w:val="28"/>
          <w:szCs w:val="28"/>
        </w:rPr>
        <w:t>Валиуллина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Фидаиля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Фаридовича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Киямовой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Рамзии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Галлямовны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Селивановской</w:t>
      </w:r>
      <w:proofErr w:type="spellEnd"/>
      <w:r>
        <w:rPr>
          <w:rFonts w:ascii="Times New Roman" w:hAnsi="Times New Roman" w:cs="Times New Roman"/>
          <w:sz w:val="28"/>
          <w:szCs w:val="28"/>
        </w:rPr>
        <w:t xml:space="preserve"> Юлии Игоревны, Хабибуллина Наиля </w:t>
      </w:r>
      <w:proofErr w:type="spellStart"/>
      <w:r>
        <w:rPr>
          <w:rFonts w:ascii="Times New Roman" w:hAnsi="Times New Roman" w:cs="Times New Roman"/>
          <w:sz w:val="28"/>
          <w:szCs w:val="28"/>
        </w:rPr>
        <w:t>Эриковича</w:t>
      </w:r>
      <w:proofErr w:type="spellEnd"/>
      <w:r>
        <w:rPr>
          <w:rFonts w:ascii="Times New Roman" w:hAnsi="Times New Roman" w:cs="Times New Roman"/>
          <w:sz w:val="28"/>
          <w:szCs w:val="28"/>
        </w:rPr>
        <w:t xml:space="preserve"> и сотрудницы Управления Федеральной налоговой службы по Республике Татарстан </w:t>
      </w:r>
      <w:proofErr w:type="spellStart"/>
      <w:r>
        <w:rPr>
          <w:rFonts w:ascii="Times New Roman" w:hAnsi="Times New Roman" w:cs="Times New Roman"/>
          <w:sz w:val="28"/>
          <w:szCs w:val="28"/>
        </w:rPr>
        <w:t>Касимовой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Абзунии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Исхаковны</w:t>
      </w:r>
      <w:proofErr w:type="spellEnd"/>
      <w:r>
        <w:rPr>
          <w:rFonts w:ascii="Times New Roman" w:hAnsi="Times New Roman" w:cs="Times New Roman"/>
          <w:sz w:val="28"/>
          <w:szCs w:val="28"/>
        </w:rPr>
        <w:t>, имеющих право на участие в ЖСК, согласно ст. 16.5.</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Федерального закона от 24.07.2008 №161 «О содействии развитию жилищного строительства» и Постановлению Правительства Российской Федерации от 09.02.2012 №108 «Об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w:t>
      </w:r>
      <w:proofErr w:type="gramEnd"/>
      <w:r>
        <w:rPr>
          <w:rFonts w:ascii="Times New Roman" w:hAnsi="Times New Roman" w:cs="Times New Roman"/>
          <w:sz w:val="28"/>
          <w:szCs w:val="28"/>
        </w:rPr>
        <w:t xml:space="preserve"> таких кооперативов».</w:t>
      </w:r>
    </w:p>
    <w:p w:rsidR="003F1AB0" w:rsidRPr="00702478" w:rsidRDefault="003F1AB0" w:rsidP="003F1AB0">
      <w:pPr>
        <w:widowControl w:val="0"/>
        <w:spacing w:after="0" w:line="240" w:lineRule="auto"/>
        <w:ind w:firstLine="567"/>
        <w:jc w:val="both"/>
        <w:rPr>
          <w:rFonts w:ascii="Times New Roman" w:hAnsi="Times New Roman" w:cs="Times New Roman"/>
          <w:sz w:val="28"/>
          <w:szCs w:val="28"/>
        </w:rPr>
      </w:pPr>
      <w:r w:rsidRPr="00702478">
        <w:rPr>
          <w:rFonts w:ascii="Times New Roman" w:hAnsi="Times New Roman" w:cs="Times New Roman"/>
          <w:sz w:val="28"/>
          <w:szCs w:val="28"/>
        </w:rPr>
        <w:t xml:space="preserve">Поступило предложение проголосовать за прием в члены ЖСК «Университетский городок КФУ» Ф.Ф. </w:t>
      </w:r>
      <w:proofErr w:type="spellStart"/>
      <w:r w:rsidRPr="00702478">
        <w:rPr>
          <w:rFonts w:ascii="Times New Roman" w:hAnsi="Times New Roman" w:cs="Times New Roman"/>
          <w:sz w:val="28"/>
          <w:szCs w:val="28"/>
        </w:rPr>
        <w:t>Валиуллина</w:t>
      </w:r>
      <w:proofErr w:type="spellEnd"/>
      <w:r w:rsidRPr="00702478">
        <w:rPr>
          <w:rFonts w:ascii="Times New Roman" w:hAnsi="Times New Roman" w:cs="Times New Roman"/>
          <w:sz w:val="28"/>
          <w:szCs w:val="28"/>
        </w:rPr>
        <w:t xml:space="preserve">, А.И. </w:t>
      </w:r>
      <w:proofErr w:type="spellStart"/>
      <w:r w:rsidRPr="00702478">
        <w:rPr>
          <w:rFonts w:ascii="Times New Roman" w:hAnsi="Times New Roman" w:cs="Times New Roman"/>
          <w:sz w:val="28"/>
          <w:szCs w:val="28"/>
        </w:rPr>
        <w:t>Касимовой</w:t>
      </w:r>
      <w:proofErr w:type="spellEnd"/>
      <w:r w:rsidRPr="00702478">
        <w:rPr>
          <w:rFonts w:ascii="Times New Roman" w:hAnsi="Times New Roman" w:cs="Times New Roman"/>
          <w:sz w:val="28"/>
          <w:szCs w:val="28"/>
        </w:rPr>
        <w:t xml:space="preserve">, Р.Г. </w:t>
      </w:r>
      <w:proofErr w:type="spellStart"/>
      <w:r w:rsidRPr="00702478">
        <w:rPr>
          <w:rFonts w:ascii="Times New Roman" w:hAnsi="Times New Roman" w:cs="Times New Roman"/>
          <w:sz w:val="28"/>
          <w:szCs w:val="28"/>
        </w:rPr>
        <w:t>Киямовой</w:t>
      </w:r>
      <w:proofErr w:type="spellEnd"/>
      <w:r w:rsidRPr="00702478">
        <w:rPr>
          <w:rFonts w:ascii="Times New Roman" w:hAnsi="Times New Roman" w:cs="Times New Roman"/>
          <w:sz w:val="28"/>
          <w:szCs w:val="28"/>
        </w:rPr>
        <w:t xml:space="preserve">, Ю.И. </w:t>
      </w:r>
      <w:proofErr w:type="spellStart"/>
      <w:r w:rsidRPr="00702478">
        <w:rPr>
          <w:rFonts w:ascii="Times New Roman" w:hAnsi="Times New Roman" w:cs="Times New Roman"/>
          <w:sz w:val="28"/>
          <w:szCs w:val="28"/>
        </w:rPr>
        <w:t>Селивановской</w:t>
      </w:r>
      <w:proofErr w:type="spellEnd"/>
      <w:r w:rsidRPr="00702478">
        <w:rPr>
          <w:rFonts w:ascii="Times New Roman" w:hAnsi="Times New Roman" w:cs="Times New Roman"/>
          <w:sz w:val="28"/>
          <w:szCs w:val="28"/>
        </w:rPr>
        <w:t xml:space="preserve"> и Н.Э. Хабибуллина, подавших заявления о приеме в члены ЖСК.</w:t>
      </w:r>
    </w:p>
    <w:p w:rsidR="003F1AB0" w:rsidRDefault="003F1AB0" w:rsidP="003F1AB0">
      <w:pPr>
        <w:widowControl w:val="0"/>
        <w:spacing w:after="0" w:line="240" w:lineRule="auto"/>
        <w:ind w:firstLine="567"/>
        <w:jc w:val="both"/>
        <w:rPr>
          <w:rFonts w:ascii="Times New Roman" w:hAnsi="Times New Roman" w:cs="Times New Roman"/>
          <w:sz w:val="28"/>
          <w:szCs w:val="28"/>
        </w:rPr>
      </w:pPr>
    </w:p>
    <w:p w:rsidR="003F1AB0" w:rsidRPr="00702478" w:rsidRDefault="003F1AB0" w:rsidP="003F1AB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3F1AB0" w:rsidRPr="00702478" w:rsidRDefault="003F1AB0" w:rsidP="003F1AB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3F1AB0" w:rsidRPr="00702478" w:rsidRDefault="003F1AB0" w:rsidP="003F1AB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- 86;</w:t>
      </w:r>
    </w:p>
    <w:p w:rsidR="003F1AB0" w:rsidRPr="00702478" w:rsidRDefault="003F1AB0" w:rsidP="003F1AB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 - нет;</w:t>
      </w:r>
    </w:p>
    <w:p w:rsidR="003F1AB0" w:rsidRPr="00702478" w:rsidRDefault="003F1AB0" w:rsidP="003F1AB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w:t>
      </w:r>
      <w:r w:rsidR="00272B37">
        <w:rPr>
          <w:rFonts w:ascii="Times New Roman" w:hAnsi="Times New Roman" w:cs="Times New Roman"/>
          <w:sz w:val="28"/>
          <w:szCs w:val="28"/>
        </w:rPr>
        <w:t>здержались» - 1</w:t>
      </w:r>
      <w:r>
        <w:rPr>
          <w:rFonts w:ascii="Times New Roman" w:hAnsi="Times New Roman" w:cs="Times New Roman"/>
          <w:sz w:val="28"/>
          <w:szCs w:val="28"/>
        </w:rPr>
        <w:t>.</w:t>
      </w:r>
    </w:p>
    <w:p w:rsidR="003F1AB0" w:rsidRDefault="003F1AB0" w:rsidP="003F1AB0">
      <w:pPr>
        <w:widowControl w:val="0"/>
        <w:spacing w:after="0" w:line="240" w:lineRule="auto"/>
        <w:ind w:firstLine="567"/>
        <w:jc w:val="both"/>
        <w:rPr>
          <w:rFonts w:ascii="Times New Roman" w:hAnsi="Times New Roman" w:cs="Times New Roman"/>
          <w:sz w:val="28"/>
          <w:szCs w:val="28"/>
        </w:rPr>
      </w:pPr>
    </w:p>
    <w:p w:rsidR="006105EC" w:rsidRDefault="003F1AB0" w:rsidP="003F1AB0">
      <w:pPr>
        <w:pStyle w:val="fr-tag"/>
        <w:spacing w:before="0" w:after="0"/>
        <w:ind w:firstLine="567"/>
        <w:jc w:val="both"/>
        <w:rPr>
          <w:sz w:val="28"/>
          <w:szCs w:val="28"/>
        </w:rPr>
      </w:pPr>
      <w:r w:rsidRPr="00702478">
        <w:rPr>
          <w:sz w:val="28"/>
          <w:szCs w:val="28"/>
        </w:rPr>
        <w:t xml:space="preserve">Постановили: принять в члены ЖСК «Университетский городок КФУ» </w:t>
      </w:r>
      <w:proofErr w:type="spellStart"/>
      <w:r>
        <w:rPr>
          <w:sz w:val="28"/>
          <w:szCs w:val="28"/>
        </w:rPr>
        <w:t>Валиуллина</w:t>
      </w:r>
      <w:proofErr w:type="spellEnd"/>
      <w:r>
        <w:rPr>
          <w:sz w:val="28"/>
          <w:szCs w:val="28"/>
        </w:rPr>
        <w:t xml:space="preserve"> </w:t>
      </w:r>
      <w:proofErr w:type="spellStart"/>
      <w:r>
        <w:rPr>
          <w:sz w:val="28"/>
          <w:szCs w:val="28"/>
        </w:rPr>
        <w:t>Фидаиля</w:t>
      </w:r>
      <w:proofErr w:type="spellEnd"/>
      <w:r>
        <w:rPr>
          <w:sz w:val="28"/>
          <w:szCs w:val="28"/>
        </w:rPr>
        <w:t xml:space="preserve"> </w:t>
      </w:r>
      <w:proofErr w:type="spellStart"/>
      <w:r>
        <w:rPr>
          <w:sz w:val="28"/>
          <w:szCs w:val="28"/>
        </w:rPr>
        <w:t>Фаридовича</w:t>
      </w:r>
      <w:proofErr w:type="spellEnd"/>
      <w:r>
        <w:rPr>
          <w:sz w:val="28"/>
          <w:szCs w:val="28"/>
        </w:rPr>
        <w:t xml:space="preserve">, </w:t>
      </w:r>
      <w:proofErr w:type="spellStart"/>
      <w:r>
        <w:rPr>
          <w:sz w:val="28"/>
          <w:szCs w:val="28"/>
        </w:rPr>
        <w:t>Киямову</w:t>
      </w:r>
      <w:proofErr w:type="spellEnd"/>
      <w:r>
        <w:rPr>
          <w:sz w:val="28"/>
          <w:szCs w:val="28"/>
        </w:rPr>
        <w:t xml:space="preserve"> </w:t>
      </w:r>
      <w:proofErr w:type="spellStart"/>
      <w:r>
        <w:rPr>
          <w:sz w:val="28"/>
          <w:szCs w:val="28"/>
        </w:rPr>
        <w:t>Рамзию</w:t>
      </w:r>
      <w:proofErr w:type="spellEnd"/>
      <w:r>
        <w:rPr>
          <w:sz w:val="28"/>
          <w:szCs w:val="28"/>
        </w:rPr>
        <w:t xml:space="preserve"> </w:t>
      </w:r>
      <w:proofErr w:type="spellStart"/>
      <w:r>
        <w:rPr>
          <w:sz w:val="28"/>
          <w:szCs w:val="28"/>
        </w:rPr>
        <w:t>Галлямовну</w:t>
      </w:r>
      <w:proofErr w:type="spellEnd"/>
      <w:r>
        <w:rPr>
          <w:sz w:val="28"/>
          <w:szCs w:val="28"/>
        </w:rPr>
        <w:t xml:space="preserve">, </w:t>
      </w:r>
      <w:proofErr w:type="spellStart"/>
      <w:r>
        <w:rPr>
          <w:sz w:val="28"/>
          <w:szCs w:val="28"/>
        </w:rPr>
        <w:t>Селивановскую</w:t>
      </w:r>
      <w:proofErr w:type="spellEnd"/>
      <w:r>
        <w:rPr>
          <w:sz w:val="28"/>
          <w:szCs w:val="28"/>
        </w:rPr>
        <w:t xml:space="preserve"> Юлию Игоревну, Хабибуллина Наиля </w:t>
      </w:r>
      <w:proofErr w:type="spellStart"/>
      <w:r>
        <w:rPr>
          <w:sz w:val="28"/>
          <w:szCs w:val="28"/>
        </w:rPr>
        <w:t>Эриковича</w:t>
      </w:r>
      <w:proofErr w:type="spellEnd"/>
      <w:r>
        <w:rPr>
          <w:sz w:val="28"/>
          <w:szCs w:val="28"/>
        </w:rPr>
        <w:t xml:space="preserve"> и </w:t>
      </w:r>
      <w:proofErr w:type="spellStart"/>
      <w:r>
        <w:rPr>
          <w:sz w:val="28"/>
          <w:szCs w:val="28"/>
        </w:rPr>
        <w:t>Касимову</w:t>
      </w:r>
      <w:proofErr w:type="spellEnd"/>
      <w:r>
        <w:rPr>
          <w:sz w:val="28"/>
          <w:szCs w:val="28"/>
        </w:rPr>
        <w:t xml:space="preserve"> </w:t>
      </w:r>
      <w:proofErr w:type="spellStart"/>
      <w:r>
        <w:rPr>
          <w:sz w:val="28"/>
          <w:szCs w:val="28"/>
        </w:rPr>
        <w:t>Абзунию</w:t>
      </w:r>
      <w:proofErr w:type="spellEnd"/>
      <w:r>
        <w:rPr>
          <w:sz w:val="28"/>
          <w:szCs w:val="28"/>
        </w:rPr>
        <w:t xml:space="preserve"> </w:t>
      </w:r>
      <w:proofErr w:type="spellStart"/>
      <w:r>
        <w:rPr>
          <w:sz w:val="28"/>
          <w:szCs w:val="28"/>
        </w:rPr>
        <w:t>Исхаковну</w:t>
      </w:r>
      <w:proofErr w:type="spellEnd"/>
      <w:r>
        <w:rPr>
          <w:sz w:val="28"/>
          <w:szCs w:val="28"/>
        </w:rPr>
        <w:t>.</w:t>
      </w:r>
    </w:p>
    <w:p w:rsidR="00A54A31" w:rsidRDefault="007B17AE" w:rsidP="000D2DD4">
      <w:pPr>
        <w:pStyle w:val="fr-tag"/>
        <w:jc w:val="both"/>
      </w:pPr>
      <w:r>
        <w:rPr>
          <w:sz w:val="28"/>
          <w:szCs w:val="28"/>
        </w:rPr>
        <w:t>3</w:t>
      </w:r>
      <w:r w:rsidR="00F95DA4">
        <w:rPr>
          <w:sz w:val="28"/>
          <w:szCs w:val="28"/>
        </w:rPr>
        <w:t xml:space="preserve">. По </w:t>
      </w:r>
      <w:r w:rsidR="00FB335F">
        <w:rPr>
          <w:sz w:val="28"/>
          <w:szCs w:val="28"/>
        </w:rPr>
        <w:t>третье</w:t>
      </w:r>
      <w:r w:rsidR="00F95DA4">
        <w:rPr>
          <w:sz w:val="28"/>
          <w:szCs w:val="28"/>
        </w:rPr>
        <w:t>му вопросу: «</w:t>
      </w:r>
      <w:r w:rsidR="003F1AB0">
        <w:rPr>
          <w:sz w:val="28"/>
          <w:szCs w:val="28"/>
        </w:rPr>
        <w:t>О назначении организации для осуществления аудиторской проверки деятельности ЖСК «Университетский городок КФУ» за 2017 год</w:t>
      </w:r>
      <w:r w:rsidR="00F95DA4">
        <w:rPr>
          <w:sz w:val="28"/>
          <w:szCs w:val="28"/>
        </w:rPr>
        <w:t>».</w:t>
      </w:r>
    </w:p>
    <w:p w:rsidR="00272B37" w:rsidRDefault="00A41E98" w:rsidP="00272B37">
      <w:pPr>
        <w:pStyle w:val="fr-tag"/>
        <w:spacing w:before="0" w:after="0"/>
        <w:jc w:val="both"/>
      </w:pPr>
      <w:r>
        <w:rPr>
          <w:sz w:val="28"/>
          <w:szCs w:val="28"/>
        </w:rPr>
        <w:tab/>
      </w:r>
      <w:r w:rsidR="00272B37">
        <w:rPr>
          <w:sz w:val="28"/>
          <w:szCs w:val="28"/>
        </w:rPr>
        <w:t xml:space="preserve">А.Р. Ходжиев сообщил о том, что согласно </w:t>
      </w:r>
      <w:proofErr w:type="spellStart"/>
      <w:r w:rsidR="00272B37">
        <w:rPr>
          <w:sz w:val="28"/>
          <w:szCs w:val="28"/>
        </w:rPr>
        <w:t>пп</w:t>
      </w:r>
      <w:proofErr w:type="spellEnd"/>
      <w:r w:rsidR="00272B37">
        <w:rPr>
          <w:sz w:val="28"/>
          <w:szCs w:val="28"/>
        </w:rPr>
        <w:t>. 25 п. 87 Устава ЖСК назначение аудиторской организации кооператива относится к исключительной компетенции конференции членов кооператива. Поскольку п. 136 Устава ЖСК установлена обязательная ежегодная проверка аудитором бухгалтерской (финансовой) отчетности кооператива, то отказ от проведения такой проверки может повлечь за собой ответственность, предусмотренную КоАП РФ.</w:t>
      </w:r>
    </w:p>
    <w:p w:rsidR="00272B37" w:rsidRDefault="00272B37" w:rsidP="00272B37">
      <w:pPr>
        <w:pStyle w:val="fr-tag"/>
        <w:spacing w:before="0" w:after="0"/>
        <w:jc w:val="both"/>
      </w:pPr>
      <w:r>
        <w:rPr>
          <w:sz w:val="28"/>
          <w:szCs w:val="28"/>
        </w:rPr>
        <w:t>Бухгалтерская (финансовая) отчетность кооператива за 2014-2016 годы была проверен</w:t>
      </w:r>
      <w:proofErr w:type="gramStart"/>
      <w:r>
        <w:rPr>
          <w:sz w:val="28"/>
          <w:szCs w:val="28"/>
        </w:rPr>
        <w:t>а ООО</w:t>
      </w:r>
      <w:proofErr w:type="gramEnd"/>
      <w:r>
        <w:rPr>
          <w:sz w:val="28"/>
          <w:szCs w:val="28"/>
        </w:rPr>
        <w:t xml:space="preserve"> «Ауди». Вместе с тем докладчик предложил в целях </w:t>
      </w:r>
      <w:r>
        <w:rPr>
          <w:sz w:val="28"/>
          <w:szCs w:val="28"/>
        </w:rPr>
        <w:lastRenderedPageBreak/>
        <w:t xml:space="preserve">устранения сомнений в </w:t>
      </w:r>
      <w:proofErr w:type="spellStart"/>
      <w:r>
        <w:rPr>
          <w:sz w:val="28"/>
          <w:szCs w:val="28"/>
        </w:rPr>
        <w:t>аффилированности</w:t>
      </w:r>
      <w:proofErr w:type="spellEnd"/>
      <w:r>
        <w:rPr>
          <w:sz w:val="28"/>
          <w:szCs w:val="28"/>
        </w:rPr>
        <w:t xml:space="preserve"> данной аудиторской организации с правлением ЖСК любому члену ЖСК предложить иную аудиторскую организацию для проведения проверки бухгалтерской (финансовой) отчетности ЖСК за 2017 год. Предложений от членов ЖСК не поступило.</w:t>
      </w:r>
    </w:p>
    <w:p w:rsidR="00272B37" w:rsidRDefault="00272B37" w:rsidP="00272B37">
      <w:pPr>
        <w:pStyle w:val="fr-tag"/>
        <w:spacing w:before="0" w:after="0"/>
        <w:jc w:val="both"/>
      </w:pPr>
      <w:r>
        <w:rPr>
          <w:sz w:val="28"/>
          <w:szCs w:val="28"/>
        </w:rPr>
        <w:tab/>
        <w:t>Поступило предложение проголосовать за назначение ООО «Ауди» для осуществления аудиторской проверки бухгалтерской (финансовой) отчетности ЖСК «Университетский городок КФУ» за 2017 год.</w:t>
      </w:r>
    </w:p>
    <w:p w:rsidR="00272B37" w:rsidRDefault="00272B37" w:rsidP="00272B37">
      <w:pPr>
        <w:widowControl w:val="0"/>
        <w:spacing w:after="0" w:line="240" w:lineRule="auto"/>
        <w:ind w:firstLine="567"/>
        <w:jc w:val="both"/>
        <w:rPr>
          <w:rFonts w:ascii="Times New Roman" w:hAnsi="Times New Roman" w:cs="Times New Roman"/>
          <w:sz w:val="28"/>
          <w:szCs w:val="28"/>
        </w:rPr>
      </w:pPr>
    </w:p>
    <w:p w:rsidR="00272B37" w:rsidRDefault="00272B37" w:rsidP="00272B37">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272B37" w:rsidRDefault="00272B37" w:rsidP="00272B37">
      <w:pPr>
        <w:widowControl w:val="0"/>
        <w:spacing w:after="0" w:line="240" w:lineRule="auto"/>
        <w:ind w:firstLine="567"/>
        <w:jc w:val="both"/>
      </w:pPr>
      <w:r>
        <w:rPr>
          <w:rFonts w:ascii="Times New Roman" w:hAnsi="Times New Roman" w:cs="Times New Roman"/>
          <w:sz w:val="28"/>
          <w:szCs w:val="28"/>
        </w:rPr>
        <w:t>Голосовали:</w:t>
      </w:r>
    </w:p>
    <w:p w:rsidR="00272B37" w:rsidRDefault="00272B37" w:rsidP="00272B37">
      <w:pPr>
        <w:widowControl w:val="0"/>
        <w:spacing w:after="0" w:line="240" w:lineRule="auto"/>
        <w:ind w:firstLine="567"/>
        <w:jc w:val="both"/>
      </w:pPr>
      <w:r>
        <w:rPr>
          <w:rFonts w:ascii="Times New Roman" w:hAnsi="Times New Roman" w:cs="Times New Roman"/>
          <w:sz w:val="28"/>
          <w:szCs w:val="28"/>
        </w:rPr>
        <w:t>«за» - 85;</w:t>
      </w:r>
    </w:p>
    <w:p w:rsidR="00272B37" w:rsidRDefault="00272B37" w:rsidP="00272B37">
      <w:pPr>
        <w:widowControl w:val="0"/>
        <w:spacing w:after="0" w:line="240" w:lineRule="auto"/>
        <w:ind w:firstLine="567"/>
        <w:jc w:val="both"/>
      </w:pPr>
      <w:r>
        <w:rPr>
          <w:rFonts w:ascii="Times New Roman" w:hAnsi="Times New Roman" w:cs="Times New Roman"/>
          <w:sz w:val="28"/>
          <w:szCs w:val="28"/>
        </w:rPr>
        <w:t>«против» - 1 (Хабибуллина Э.К.);</w:t>
      </w:r>
    </w:p>
    <w:p w:rsidR="00272B37" w:rsidRDefault="00272B37" w:rsidP="00272B37">
      <w:pPr>
        <w:widowControl w:val="0"/>
        <w:spacing w:after="0" w:line="240" w:lineRule="auto"/>
        <w:ind w:firstLine="567"/>
        <w:jc w:val="both"/>
      </w:pPr>
      <w:r>
        <w:rPr>
          <w:rFonts w:ascii="Times New Roman" w:hAnsi="Times New Roman" w:cs="Times New Roman"/>
          <w:sz w:val="28"/>
          <w:szCs w:val="28"/>
        </w:rPr>
        <w:t>«воздержались» - 1.</w:t>
      </w:r>
    </w:p>
    <w:p w:rsidR="00272B37" w:rsidRDefault="00272B37" w:rsidP="00272B37">
      <w:pPr>
        <w:widowControl w:val="0"/>
        <w:spacing w:after="0" w:line="240" w:lineRule="auto"/>
        <w:ind w:firstLine="567"/>
        <w:jc w:val="both"/>
        <w:rPr>
          <w:rFonts w:ascii="Times New Roman" w:hAnsi="Times New Roman"/>
          <w:sz w:val="28"/>
          <w:szCs w:val="28"/>
        </w:rPr>
      </w:pPr>
    </w:p>
    <w:p w:rsidR="004869A1" w:rsidRDefault="00272B37" w:rsidP="00272B37">
      <w:pPr>
        <w:pStyle w:val="fr-tag"/>
        <w:spacing w:before="0" w:after="0"/>
        <w:jc w:val="both"/>
        <w:rPr>
          <w:sz w:val="28"/>
          <w:szCs w:val="28"/>
        </w:rPr>
      </w:pPr>
      <w:r>
        <w:rPr>
          <w:sz w:val="28"/>
          <w:szCs w:val="28"/>
        </w:rPr>
        <w:t xml:space="preserve">Постановили: назначить </w:t>
      </w:r>
      <w:r w:rsidRPr="009E74F6">
        <w:rPr>
          <w:sz w:val="28"/>
          <w:szCs w:val="28"/>
        </w:rPr>
        <w:t>ООО «Ауди»</w:t>
      </w:r>
      <w:r>
        <w:rPr>
          <w:sz w:val="28"/>
          <w:szCs w:val="28"/>
        </w:rPr>
        <w:t xml:space="preserve"> для осуществления аудиторской проверки бухгалтерской (финансовой) отчетности ЖСК «Университетский городок КФУ».</w:t>
      </w:r>
    </w:p>
    <w:p w:rsidR="00272B37" w:rsidRDefault="00272B37" w:rsidP="00272B37">
      <w:pPr>
        <w:pStyle w:val="fr-tag"/>
        <w:spacing w:before="0" w:after="0"/>
        <w:jc w:val="both"/>
        <w:rPr>
          <w:sz w:val="28"/>
          <w:szCs w:val="28"/>
        </w:rPr>
      </w:pPr>
    </w:p>
    <w:p w:rsidR="00A54A31" w:rsidRDefault="00F95DA4">
      <w:pPr>
        <w:pStyle w:val="fr-tag"/>
        <w:spacing w:before="0" w:after="0"/>
        <w:jc w:val="both"/>
        <w:rPr>
          <w:sz w:val="28"/>
          <w:szCs w:val="28"/>
        </w:rPr>
      </w:pPr>
      <w:r>
        <w:rPr>
          <w:sz w:val="28"/>
          <w:szCs w:val="28"/>
        </w:rPr>
        <w:t>4. По четвертому вопросу: «</w:t>
      </w:r>
      <w:r w:rsidR="00272B37">
        <w:rPr>
          <w:sz w:val="28"/>
          <w:szCs w:val="28"/>
        </w:rPr>
        <w:t>Внесение изменений в смету расходов правления ЖСК «Университетский городок КФУ»</w:t>
      </w:r>
      <w:r>
        <w:rPr>
          <w:sz w:val="28"/>
          <w:szCs w:val="28"/>
        </w:rPr>
        <w:t>».</w:t>
      </w:r>
    </w:p>
    <w:p w:rsidR="00A54A31" w:rsidRDefault="00A54A31">
      <w:pPr>
        <w:pStyle w:val="fr-tag"/>
        <w:spacing w:before="0" w:after="0"/>
        <w:jc w:val="both"/>
        <w:rPr>
          <w:sz w:val="28"/>
          <w:szCs w:val="28"/>
        </w:rPr>
      </w:pPr>
    </w:p>
    <w:p w:rsidR="0029389D" w:rsidRDefault="00AF036C" w:rsidP="00B73289">
      <w:pPr>
        <w:pStyle w:val="fr-tag"/>
        <w:spacing w:before="0" w:after="0"/>
        <w:jc w:val="both"/>
        <w:rPr>
          <w:sz w:val="28"/>
          <w:szCs w:val="28"/>
        </w:rPr>
      </w:pPr>
      <w:r>
        <w:rPr>
          <w:sz w:val="28"/>
          <w:szCs w:val="28"/>
        </w:rPr>
        <w:tab/>
      </w:r>
      <w:r w:rsidR="00B73289">
        <w:rPr>
          <w:sz w:val="28"/>
          <w:szCs w:val="28"/>
        </w:rPr>
        <w:t>А.Р. Ходжиев сообщил о то, чт</w:t>
      </w:r>
      <w:proofErr w:type="gramStart"/>
      <w:r w:rsidR="00B73289">
        <w:rPr>
          <w:sz w:val="28"/>
          <w:szCs w:val="28"/>
        </w:rPr>
        <w:t>о ООО</w:t>
      </w:r>
      <w:proofErr w:type="gramEnd"/>
      <w:r w:rsidR="00B73289">
        <w:rPr>
          <w:sz w:val="28"/>
          <w:szCs w:val="28"/>
        </w:rPr>
        <w:t xml:space="preserve"> «ФИНЭДВАЙС», оказывающее ЖСК услуги по ведению бухгалтерского учета и составлению бухгалтерской отчетности, направило письмо об увеличении стоимости данных услуг </w:t>
      </w:r>
      <w:r w:rsidR="00BF0E0C">
        <w:rPr>
          <w:sz w:val="28"/>
          <w:szCs w:val="28"/>
        </w:rPr>
        <w:t>до 12 0</w:t>
      </w:r>
      <w:r w:rsidR="00B73289">
        <w:rPr>
          <w:sz w:val="28"/>
          <w:szCs w:val="28"/>
        </w:rPr>
        <w:t>00 рублей в месяц.</w:t>
      </w:r>
      <w:r w:rsidR="00BF0E0C">
        <w:rPr>
          <w:sz w:val="28"/>
          <w:szCs w:val="28"/>
        </w:rPr>
        <w:t xml:space="preserve"> А также добавить дополнительную оплату в размере ежемесячной 12 000 рублей однократно в период проведения аудиторской и ревизионной проверок.</w:t>
      </w:r>
      <w:r w:rsidR="00B73289">
        <w:rPr>
          <w:sz w:val="28"/>
          <w:szCs w:val="28"/>
        </w:rPr>
        <w:t xml:space="preserve"> Поскольку данный контрагент ЖСК положительно зарекомендовал себя за </w:t>
      </w:r>
      <w:r w:rsidR="00BF0E0C">
        <w:rPr>
          <w:sz w:val="28"/>
          <w:szCs w:val="28"/>
        </w:rPr>
        <w:t xml:space="preserve">весь </w:t>
      </w:r>
      <w:r w:rsidR="00B73289">
        <w:rPr>
          <w:sz w:val="28"/>
          <w:szCs w:val="28"/>
        </w:rPr>
        <w:t>сотрудничества, правление ЖСК предлагает принять данное предложение ООО «ФИНЭДВАЙС». Поскольку услуги по ведению бухучета и составлению бухгалтерской отчетности ЖСК оплачиваются из средств, утвержденных сметой расходов правления ЖСК, то при увеличении стоимости данных услуг необходимо внести изменения в соответствующую смету.</w:t>
      </w:r>
    </w:p>
    <w:p w:rsidR="0029389D" w:rsidRDefault="0029389D" w:rsidP="0029389D">
      <w:pPr>
        <w:pStyle w:val="fr-tag"/>
        <w:spacing w:before="0" w:after="0"/>
        <w:ind w:firstLine="708"/>
        <w:jc w:val="both"/>
        <w:rPr>
          <w:sz w:val="28"/>
          <w:szCs w:val="28"/>
        </w:rPr>
      </w:pPr>
    </w:p>
    <w:p w:rsidR="0029389D" w:rsidRDefault="0029389D" w:rsidP="0029389D">
      <w:pPr>
        <w:pStyle w:val="fr-tag"/>
        <w:spacing w:before="0" w:after="0"/>
        <w:jc w:val="both"/>
      </w:pPr>
      <w:r>
        <w:rPr>
          <w:sz w:val="28"/>
          <w:szCs w:val="28"/>
        </w:rPr>
        <w:t xml:space="preserve">Поступило предложение </w:t>
      </w:r>
      <w:r w:rsidR="00B73289">
        <w:rPr>
          <w:sz w:val="28"/>
          <w:szCs w:val="28"/>
        </w:rPr>
        <w:t xml:space="preserve">утвердить внесение изменений в смету расходов правления ЖСК в части увеличения стоимости услуг ведения бухгалтерского учета и составления </w:t>
      </w:r>
      <w:r w:rsidR="00BF0E0C">
        <w:rPr>
          <w:sz w:val="28"/>
          <w:szCs w:val="28"/>
        </w:rPr>
        <w:t>бухгалтерской отчетности до 12 0</w:t>
      </w:r>
      <w:r w:rsidR="00B73289">
        <w:rPr>
          <w:sz w:val="28"/>
          <w:szCs w:val="28"/>
        </w:rPr>
        <w:t>00 рублей в месяц</w:t>
      </w:r>
      <w:r w:rsidR="00BF0E0C">
        <w:rPr>
          <w:sz w:val="28"/>
          <w:szCs w:val="28"/>
        </w:rPr>
        <w:t xml:space="preserve">, а </w:t>
      </w:r>
      <w:r w:rsidR="00BF0E0C" w:rsidRPr="00BF0E0C">
        <w:rPr>
          <w:sz w:val="28"/>
          <w:szCs w:val="28"/>
        </w:rPr>
        <w:t>также однократно</w:t>
      </w:r>
      <w:r w:rsidR="00BF0E0C">
        <w:rPr>
          <w:sz w:val="28"/>
          <w:szCs w:val="28"/>
        </w:rPr>
        <w:t>й</w:t>
      </w:r>
      <w:r w:rsidR="00BF0E0C" w:rsidRPr="00BF0E0C">
        <w:rPr>
          <w:sz w:val="28"/>
          <w:szCs w:val="28"/>
        </w:rPr>
        <w:t xml:space="preserve"> </w:t>
      </w:r>
      <w:r w:rsidR="00BF0E0C">
        <w:rPr>
          <w:sz w:val="28"/>
          <w:szCs w:val="28"/>
        </w:rPr>
        <w:t>оплаты</w:t>
      </w:r>
      <w:r w:rsidR="00BF0E0C" w:rsidRPr="00BF0E0C">
        <w:rPr>
          <w:sz w:val="28"/>
          <w:szCs w:val="28"/>
        </w:rPr>
        <w:t xml:space="preserve"> в размере 12 000 рублей в период проведения аудиторской и ревизионной проверок.</w:t>
      </w:r>
    </w:p>
    <w:p w:rsidR="0029389D" w:rsidRDefault="0029389D" w:rsidP="0029389D">
      <w:pPr>
        <w:widowControl w:val="0"/>
        <w:spacing w:after="0" w:line="240" w:lineRule="auto"/>
        <w:ind w:firstLine="567"/>
        <w:jc w:val="both"/>
        <w:rPr>
          <w:rFonts w:ascii="Times New Roman" w:hAnsi="Times New Roman" w:cs="Times New Roman"/>
          <w:sz w:val="28"/>
          <w:szCs w:val="28"/>
        </w:rPr>
      </w:pPr>
    </w:p>
    <w:p w:rsidR="0029389D" w:rsidRDefault="0029389D" w:rsidP="0029389D">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29389D" w:rsidRDefault="0029389D" w:rsidP="0029389D">
      <w:pPr>
        <w:widowControl w:val="0"/>
        <w:spacing w:after="0" w:line="240" w:lineRule="auto"/>
        <w:ind w:firstLine="567"/>
        <w:jc w:val="both"/>
      </w:pPr>
      <w:r>
        <w:rPr>
          <w:rFonts w:ascii="Times New Roman" w:hAnsi="Times New Roman" w:cs="Times New Roman"/>
          <w:sz w:val="28"/>
          <w:szCs w:val="28"/>
        </w:rPr>
        <w:t>Голосовали:</w:t>
      </w:r>
    </w:p>
    <w:p w:rsidR="0029389D" w:rsidRDefault="00E667C9" w:rsidP="0029389D">
      <w:pPr>
        <w:widowControl w:val="0"/>
        <w:spacing w:after="0" w:line="240" w:lineRule="auto"/>
        <w:ind w:firstLine="567"/>
        <w:jc w:val="both"/>
      </w:pPr>
      <w:r>
        <w:rPr>
          <w:rFonts w:ascii="Times New Roman" w:hAnsi="Times New Roman" w:cs="Times New Roman"/>
          <w:sz w:val="28"/>
          <w:szCs w:val="28"/>
        </w:rPr>
        <w:t>«за» - 85</w:t>
      </w:r>
      <w:r w:rsidR="0029389D">
        <w:rPr>
          <w:rFonts w:ascii="Times New Roman" w:hAnsi="Times New Roman" w:cs="Times New Roman"/>
          <w:sz w:val="28"/>
          <w:szCs w:val="28"/>
        </w:rPr>
        <w:t>;</w:t>
      </w:r>
    </w:p>
    <w:p w:rsidR="0029389D" w:rsidRDefault="00E667C9" w:rsidP="0029389D">
      <w:pPr>
        <w:widowControl w:val="0"/>
        <w:spacing w:after="0" w:line="240" w:lineRule="auto"/>
        <w:ind w:firstLine="567"/>
        <w:jc w:val="both"/>
      </w:pPr>
      <w:r>
        <w:rPr>
          <w:rFonts w:ascii="Times New Roman" w:hAnsi="Times New Roman" w:cs="Times New Roman"/>
          <w:sz w:val="28"/>
          <w:szCs w:val="28"/>
        </w:rPr>
        <w:t>«против» - нет</w:t>
      </w:r>
      <w:r w:rsidR="0029389D">
        <w:rPr>
          <w:rFonts w:ascii="Times New Roman" w:hAnsi="Times New Roman" w:cs="Times New Roman"/>
          <w:sz w:val="28"/>
          <w:szCs w:val="28"/>
        </w:rPr>
        <w:t>;</w:t>
      </w:r>
    </w:p>
    <w:p w:rsidR="0029389D" w:rsidRDefault="0029389D" w:rsidP="0029389D">
      <w:pPr>
        <w:widowControl w:val="0"/>
        <w:spacing w:after="0" w:line="240" w:lineRule="auto"/>
        <w:ind w:firstLine="567"/>
        <w:jc w:val="both"/>
      </w:pPr>
      <w:r>
        <w:rPr>
          <w:rFonts w:ascii="Times New Roman" w:hAnsi="Times New Roman" w:cs="Times New Roman"/>
          <w:sz w:val="28"/>
          <w:szCs w:val="28"/>
        </w:rPr>
        <w:t>«воздержались» -</w:t>
      </w:r>
      <w:r w:rsidR="00E667C9">
        <w:rPr>
          <w:rFonts w:ascii="Times New Roman" w:hAnsi="Times New Roman" w:cs="Times New Roman"/>
          <w:sz w:val="28"/>
          <w:szCs w:val="28"/>
        </w:rPr>
        <w:t xml:space="preserve"> 2</w:t>
      </w:r>
      <w:r>
        <w:rPr>
          <w:rFonts w:ascii="Times New Roman" w:hAnsi="Times New Roman" w:cs="Times New Roman"/>
          <w:sz w:val="28"/>
          <w:szCs w:val="28"/>
        </w:rPr>
        <w:t>.</w:t>
      </w:r>
    </w:p>
    <w:p w:rsidR="00890699" w:rsidRDefault="00890699" w:rsidP="0029389D">
      <w:pPr>
        <w:pStyle w:val="fr-tag"/>
        <w:spacing w:before="0" w:after="0"/>
        <w:ind w:firstLine="708"/>
        <w:jc w:val="both"/>
        <w:rPr>
          <w:sz w:val="28"/>
          <w:szCs w:val="28"/>
        </w:rPr>
      </w:pPr>
    </w:p>
    <w:p w:rsidR="0029389D" w:rsidRDefault="0029389D" w:rsidP="00E667C9">
      <w:pPr>
        <w:pStyle w:val="fr-tag"/>
        <w:spacing w:before="0" w:after="0"/>
        <w:jc w:val="both"/>
        <w:rPr>
          <w:sz w:val="28"/>
          <w:szCs w:val="28"/>
        </w:rPr>
      </w:pPr>
      <w:r>
        <w:rPr>
          <w:sz w:val="28"/>
          <w:szCs w:val="28"/>
        </w:rPr>
        <w:t xml:space="preserve">Постановили: </w:t>
      </w:r>
      <w:r w:rsidR="00BF0E0C" w:rsidRPr="00BF0E0C">
        <w:rPr>
          <w:sz w:val="28"/>
          <w:szCs w:val="28"/>
        </w:rPr>
        <w:t>утвердить внесение изменений в смету расходов правления ЖСК в части увеличения стоимости услуг ведения бухгалтерского учета и составления бухгалтерской отчетности до 12 000 ру</w:t>
      </w:r>
      <w:r w:rsidR="00BF0E0C">
        <w:rPr>
          <w:sz w:val="28"/>
          <w:szCs w:val="28"/>
        </w:rPr>
        <w:t>блей в месяц, а также однократной оплаты</w:t>
      </w:r>
      <w:r w:rsidR="00BF0E0C" w:rsidRPr="00BF0E0C">
        <w:rPr>
          <w:sz w:val="28"/>
          <w:szCs w:val="28"/>
        </w:rPr>
        <w:t xml:space="preserve"> в размере 12 000 рублей в период проведения аудиторской и ревизионной проверок.</w:t>
      </w:r>
    </w:p>
    <w:p w:rsidR="00890699" w:rsidRDefault="00890699" w:rsidP="009E74F6">
      <w:pPr>
        <w:pStyle w:val="fr-tag"/>
        <w:spacing w:before="0" w:after="0"/>
        <w:jc w:val="both"/>
        <w:rPr>
          <w:sz w:val="28"/>
          <w:szCs w:val="28"/>
        </w:rPr>
      </w:pPr>
    </w:p>
    <w:p w:rsidR="00792224" w:rsidRDefault="00890699" w:rsidP="00792224">
      <w:pPr>
        <w:pStyle w:val="fr-tag"/>
        <w:spacing w:before="0" w:after="0"/>
        <w:jc w:val="both"/>
        <w:rPr>
          <w:sz w:val="28"/>
          <w:szCs w:val="28"/>
        </w:rPr>
      </w:pPr>
      <w:r>
        <w:rPr>
          <w:sz w:val="28"/>
          <w:szCs w:val="28"/>
        </w:rPr>
        <w:tab/>
      </w:r>
      <w:r w:rsidR="00792224">
        <w:rPr>
          <w:sz w:val="28"/>
          <w:szCs w:val="28"/>
        </w:rPr>
        <w:t>5. По пятому вопросу: «Информация о кредитной программе ПАО «</w:t>
      </w:r>
      <w:proofErr w:type="spellStart"/>
      <w:r w:rsidR="00792224">
        <w:rPr>
          <w:sz w:val="28"/>
          <w:szCs w:val="28"/>
        </w:rPr>
        <w:t>Уралсиб</w:t>
      </w:r>
      <w:proofErr w:type="spellEnd"/>
      <w:r w:rsidR="00792224">
        <w:rPr>
          <w:sz w:val="28"/>
          <w:szCs w:val="28"/>
        </w:rPr>
        <w:t>»».</w:t>
      </w:r>
    </w:p>
    <w:p w:rsidR="00792224" w:rsidRDefault="00792224" w:rsidP="00792224">
      <w:pPr>
        <w:pStyle w:val="fr-tag"/>
        <w:spacing w:before="0" w:after="0"/>
        <w:jc w:val="both"/>
        <w:rPr>
          <w:sz w:val="28"/>
          <w:szCs w:val="28"/>
        </w:rPr>
      </w:pPr>
    </w:p>
    <w:p w:rsidR="00792224" w:rsidRDefault="00792224" w:rsidP="00792224">
      <w:pPr>
        <w:widowControl w:val="0"/>
        <w:spacing w:after="0" w:line="240" w:lineRule="auto"/>
        <w:ind w:firstLine="567"/>
        <w:jc w:val="both"/>
        <w:rPr>
          <w:rFonts w:ascii="Times New Roman" w:hAnsi="Times New Roman" w:cs="Times New Roman"/>
          <w:sz w:val="28"/>
          <w:szCs w:val="28"/>
        </w:rPr>
      </w:pPr>
      <w:r w:rsidRPr="00493A05">
        <w:rPr>
          <w:rFonts w:ascii="Times New Roman" w:eastAsia="Times New Roman" w:hAnsi="Times New Roman" w:cs="Times New Roman"/>
          <w:sz w:val="28"/>
          <w:szCs w:val="28"/>
          <w:lang w:eastAsia="ru-RU"/>
        </w:rPr>
        <w:tab/>
      </w:r>
      <w:r>
        <w:rPr>
          <w:rFonts w:ascii="Times New Roman" w:hAnsi="Times New Roman" w:cs="Times New Roman"/>
          <w:sz w:val="28"/>
          <w:szCs w:val="28"/>
        </w:rPr>
        <w:t>Р.А. Хасанов сообщил о том, что правлением ЖСК и казанским филиалом ПАО «</w:t>
      </w:r>
      <w:proofErr w:type="spellStart"/>
      <w:r>
        <w:rPr>
          <w:rFonts w:ascii="Times New Roman" w:hAnsi="Times New Roman" w:cs="Times New Roman"/>
          <w:sz w:val="28"/>
          <w:szCs w:val="28"/>
        </w:rPr>
        <w:t>Уралсиб</w:t>
      </w:r>
      <w:proofErr w:type="spellEnd"/>
      <w:r>
        <w:rPr>
          <w:rFonts w:ascii="Times New Roman" w:hAnsi="Times New Roman" w:cs="Times New Roman"/>
          <w:sz w:val="28"/>
          <w:szCs w:val="28"/>
        </w:rPr>
        <w:t>» при содействии администрации Казанского федерального университета подготовлена специальная кредитная программа для нужд членов ЖСК «Университетский городок КФУ».</w:t>
      </w:r>
    </w:p>
    <w:p w:rsidR="00792224" w:rsidRDefault="00792224" w:rsidP="0079222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Конкурентными признаками данной кредитной программы являются:</w:t>
      </w:r>
    </w:p>
    <w:p w:rsidR="00792224" w:rsidRDefault="00792224" w:rsidP="0079222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выдача членам ЖСК не потребительского, а ипотечного кредита;</w:t>
      </w:r>
    </w:p>
    <w:p w:rsidR="00792224" w:rsidRDefault="00792224" w:rsidP="0079222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пониженная процентная ставка (9,9%);</w:t>
      </w:r>
    </w:p>
    <w:p w:rsidR="00792224" w:rsidRDefault="00792224" w:rsidP="0079222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сроки кредитования до 25 лет;</w:t>
      </w:r>
    </w:p>
    <w:p w:rsidR="00792224" w:rsidRDefault="00792224" w:rsidP="0079222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отсутствие ограничения максимальной суммы в 1 000 000 рублей;</w:t>
      </w:r>
    </w:p>
    <w:p w:rsidR="00792224" w:rsidRDefault="00792224" w:rsidP="0079222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отсутствие необходимости поручительства ЖСК или других лиц.</w:t>
      </w:r>
    </w:p>
    <w:p w:rsidR="00792224" w:rsidRDefault="00792224" w:rsidP="0079222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Заинтересованным в получении кредита по данной программе членам ЖСК было предложено обратиться в правление по окончании конференции.</w:t>
      </w:r>
    </w:p>
    <w:p w:rsidR="00792224" w:rsidRDefault="00792224" w:rsidP="00792224">
      <w:pPr>
        <w:widowControl w:val="0"/>
        <w:spacing w:after="0" w:line="240" w:lineRule="auto"/>
        <w:ind w:firstLine="567"/>
        <w:jc w:val="both"/>
        <w:rPr>
          <w:rFonts w:ascii="Times New Roman" w:hAnsi="Times New Roman" w:cs="Times New Roman"/>
          <w:sz w:val="28"/>
          <w:szCs w:val="28"/>
        </w:rPr>
      </w:pPr>
    </w:p>
    <w:p w:rsidR="00792224" w:rsidRPr="00792224" w:rsidRDefault="00792224" w:rsidP="0079222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Представленная Р.А. Хасановым информация была </w:t>
      </w:r>
      <w:r w:rsidR="00622ADA">
        <w:rPr>
          <w:rFonts w:ascii="Times New Roman" w:hAnsi="Times New Roman" w:cs="Times New Roman"/>
          <w:sz w:val="28"/>
          <w:szCs w:val="28"/>
        </w:rPr>
        <w:t>принята участниками конференции к сведению.</w:t>
      </w:r>
    </w:p>
    <w:p w:rsidR="00792224" w:rsidRPr="00DF2721" w:rsidRDefault="00792224" w:rsidP="00DF2721">
      <w:pPr>
        <w:widowControl w:val="0"/>
        <w:spacing w:after="0" w:line="240" w:lineRule="auto"/>
        <w:ind w:firstLine="567"/>
        <w:jc w:val="both"/>
        <w:rPr>
          <w:rFonts w:ascii="Times New Roman" w:hAnsi="Times New Roman" w:cs="Times New Roman"/>
          <w:sz w:val="28"/>
          <w:szCs w:val="28"/>
        </w:rPr>
      </w:pPr>
    </w:p>
    <w:p w:rsidR="00DF2721" w:rsidRDefault="00792224" w:rsidP="00DF2721">
      <w:pPr>
        <w:widowControl w:val="0"/>
        <w:spacing w:after="0" w:line="240" w:lineRule="auto"/>
        <w:ind w:firstLine="567"/>
        <w:jc w:val="both"/>
        <w:rPr>
          <w:rFonts w:ascii="Times New Roman" w:hAnsi="Times New Roman" w:cs="Times New Roman"/>
          <w:sz w:val="28"/>
          <w:szCs w:val="28"/>
        </w:rPr>
      </w:pPr>
      <w:r w:rsidRPr="00DF2721">
        <w:rPr>
          <w:rFonts w:ascii="Times New Roman" w:hAnsi="Times New Roman" w:cs="Times New Roman"/>
          <w:sz w:val="28"/>
          <w:szCs w:val="28"/>
        </w:rPr>
        <w:tab/>
      </w:r>
      <w:r w:rsidR="00DF2721">
        <w:rPr>
          <w:rFonts w:ascii="Times New Roman" w:hAnsi="Times New Roman" w:cs="Times New Roman"/>
          <w:sz w:val="28"/>
          <w:szCs w:val="28"/>
        </w:rPr>
        <w:t>6. По шестому вопросу: «</w:t>
      </w:r>
      <w:r w:rsidR="00DF2721" w:rsidRPr="00DF2721">
        <w:rPr>
          <w:rFonts w:ascii="Times New Roman" w:hAnsi="Times New Roman" w:cs="Times New Roman"/>
          <w:sz w:val="28"/>
          <w:szCs w:val="28"/>
        </w:rPr>
        <w:t>Утверждение увеличения размера пая в ЖСК «Университетский городок КФУ»</w:t>
      </w:r>
      <w:r w:rsidR="00DF2721">
        <w:rPr>
          <w:rFonts w:ascii="Times New Roman" w:hAnsi="Times New Roman" w:cs="Times New Roman"/>
          <w:sz w:val="28"/>
          <w:szCs w:val="28"/>
        </w:rPr>
        <w:t>».</w:t>
      </w:r>
    </w:p>
    <w:p w:rsidR="00DF2721" w:rsidRPr="00896A39" w:rsidRDefault="00DF2721" w:rsidP="00DF2721">
      <w:pPr>
        <w:widowControl w:val="0"/>
        <w:spacing w:after="0" w:line="240" w:lineRule="auto"/>
        <w:ind w:firstLine="567"/>
        <w:jc w:val="both"/>
        <w:rPr>
          <w:rFonts w:ascii="Times New Roman" w:eastAsia="Times New Roman" w:hAnsi="Times New Roman" w:cs="Times New Roman"/>
          <w:sz w:val="28"/>
          <w:szCs w:val="28"/>
          <w:lang w:eastAsia="ru-RU"/>
        </w:rPr>
      </w:pPr>
    </w:p>
    <w:p w:rsidR="00DF2721" w:rsidRDefault="00DF2721" w:rsidP="00DF2721">
      <w:pPr>
        <w:widowControl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А.Р. Ходжиев сообщил о том, что предварительно на сайте ЖСК была размещена презентация с обоснованием увеличения размера пая, указанием на сметную стоимость строительства индивидуальных жилых домов и инфраструктуры на земельном участке ЖСК, на сметную стоимость после прохождения государственной экспертизы и на стоимость, достигнутую в результате переговоров между ЖСК и подрядчиком (38 587 руб. за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Согласно п. 52 Устава ЖСК п</w:t>
      </w:r>
      <w:r w:rsidRPr="00D801C7">
        <w:rPr>
          <w:rFonts w:ascii="Times New Roman" w:hAnsi="Times New Roman" w:cs="Times New Roman"/>
          <w:sz w:val="28"/>
          <w:szCs w:val="28"/>
        </w:rPr>
        <w:t>осле строительства кооперативом для члена кооператива жилого помещения размер пая уточняется на основании фактической стоимости построенного кооперативом жилого помещения, объектов инженерной инфраструктуры и объектов для обеспечения эксплуатации жилья</w:t>
      </w:r>
      <w:r>
        <w:rPr>
          <w:rFonts w:ascii="Times New Roman" w:hAnsi="Times New Roman" w:cs="Times New Roman"/>
          <w:sz w:val="28"/>
          <w:szCs w:val="28"/>
        </w:rPr>
        <w:t xml:space="preserve">. В соответствии со стоимостью 38 587 руб. за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размер пая будет увеличен и составит:</w:t>
      </w:r>
    </w:p>
    <w:p w:rsidR="00DF2721" w:rsidRPr="00995DD4" w:rsidRDefault="00DF2721" w:rsidP="00DF2721">
      <w:pPr>
        <w:widowControl w:val="0"/>
        <w:spacing w:after="0" w:line="240" w:lineRule="auto"/>
        <w:ind w:firstLine="567"/>
        <w:rPr>
          <w:rFonts w:ascii="Times New Roman" w:hAnsi="Times New Roman" w:cs="Times New Roman"/>
          <w:sz w:val="28"/>
          <w:szCs w:val="28"/>
        </w:rPr>
      </w:pPr>
      <w:r w:rsidRPr="00995DD4">
        <w:rPr>
          <w:rFonts w:ascii="Times New Roman" w:hAnsi="Times New Roman" w:cs="Times New Roman"/>
          <w:sz w:val="28"/>
          <w:szCs w:val="28"/>
        </w:rPr>
        <w:t>за одноэтажный жилой дом общей площадью 102,19 квадратных метров – 3</w:t>
      </w:r>
      <w:r>
        <w:rPr>
          <w:rFonts w:ascii="Times New Roman" w:hAnsi="Times New Roman" w:cs="Times New Roman"/>
          <w:sz w:val="28"/>
          <w:szCs w:val="28"/>
        </w:rPr>
        <w:t xml:space="preserve"> 943 </w:t>
      </w:r>
      <w:r w:rsidRPr="00995DD4">
        <w:rPr>
          <w:rFonts w:ascii="Times New Roman" w:hAnsi="Times New Roman" w:cs="Times New Roman"/>
          <w:sz w:val="28"/>
          <w:szCs w:val="28"/>
        </w:rPr>
        <w:t>2</w:t>
      </w:r>
      <w:r>
        <w:rPr>
          <w:rFonts w:ascii="Times New Roman" w:hAnsi="Times New Roman" w:cs="Times New Roman"/>
          <w:sz w:val="28"/>
          <w:szCs w:val="28"/>
        </w:rPr>
        <w:t>05</w:t>
      </w:r>
      <w:r w:rsidRPr="00995DD4">
        <w:rPr>
          <w:rFonts w:ascii="Times New Roman" w:hAnsi="Times New Roman" w:cs="Times New Roman"/>
          <w:sz w:val="28"/>
          <w:szCs w:val="28"/>
        </w:rPr>
        <w:t xml:space="preserve"> (три миллиона </w:t>
      </w:r>
      <w:r>
        <w:rPr>
          <w:rFonts w:ascii="Times New Roman" w:hAnsi="Times New Roman" w:cs="Times New Roman"/>
          <w:sz w:val="28"/>
          <w:szCs w:val="28"/>
        </w:rPr>
        <w:t>девятьсот сорок</w:t>
      </w:r>
      <w:r w:rsidRPr="00995DD4">
        <w:rPr>
          <w:rFonts w:ascii="Times New Roman" w:hAnsi="Times New Roman" w:cs="Times New Roman"/>
          <w:sz w:val="28"/>
          <w:szCs w:val="28"/>
        </w:rPr>
        <w:t xml:space="preserve"> три тысячи</w:t>
      </w:r>
      <w:r>
        <w:rPr>
          <w:rFonts w:ascii="Times New Roman" w:hAnsi="Times New Roman" w:cs="Times New Roman"/>
          <w:sz w:val="28"/>
          <w:szCs w:val="28"/>
        </w:rPr>
        <w:t xml:space="preserve"> двести пять) рублей 53</w:t>
      </w:r>
      <w:r w:rsidRPr="00995DD4">
        <w:rPr>
          <w:rFonts w:ascii="Times New Roman" w:hAnsi="Times New Roman" w:cs="Times New Roman"/>
          <w:sz w:val="28"/>
          <w:szCs w:val="28"/>
        </w:rPr>
        <w:t xml:space="preserve"> коп</w:t>
      </w:r>
      <w:proofErr w:type="gramStart"/>
      <w:r w:rsidRPr="00995DD4">
        <w:rPr>
          <w:rFonts w:ascii="Times New Roman" w:hAnsi="Times New Roman" w:cs="Times New Roman"/>
          <w:sz w:val="28"/>
          <w:szCs w:val="28"/>
        </w:rPr>
        <w:t>.;</w:t>
      </w:r>
      <w:proofErr w:type="gramEnd"/>
    </w:p>
    <w:p w:rsidR="00DF2721" w:rsidRPr="00995DD4" w:rsidRDefault="00DF2721" w:rsidP="00DF2721">
      <w:pPr>
        <w:widowControl w:val="0"/>
        <w:spacing w:after="0" w:line="240" w:lineRule="auto"/>
        <w:ind w:firstLine="567"/>
        <w:rPr>
          <w:rFonts w:ascii="Times New Roman" w:hAnsi="Times New Roman" w:cs="Times New Roman"/>
          <w:sz w:val="28"/>
          <w:szCs w:val="28"/>
        </w:rPr>
      </w:pPr>
      <w:r w:rsidRPr="00995DD4">
        <w:rPr>
          <w:rFonts w:ascii="Times New Roman" w:hAnsi="Times New Roman" w:cs="Times New Roman"/>
          <w:sz w:val="28"/>
          <w:szCs w:val="28"/>
        </w:rPr>
        <w:t xml:space="preserve">за двухэтажный жилой дом общей площадью 111,41 квадратных метров – </w:t>
      </w:r>
      <w:r>
        <w:rPr>
          <w:rFonts w:ascii="Times New Roman" w:hAnsi="Times New Roman" w:cs="Times New Roman"/>
          <w:sz w:val="28"/>
          <w:szCs w:val="28"/>
        </w:rPr>
        <w:lastRenderedPageBreak/>
        <w:t>4</w:t>
      </w:r>
      <w:r w:rsidRPr="00995DD4">
        <w:rPr>
          <w:rFonts w:ascii="Times New Roman" w:hAnsi="Times New Roman" w:cs="Times New Roman"/>
          <w:sz w:val="28"/>
          <w:szCs w:val="28"/>
        </w:rPr>
        <w:t> </w:t>
      </w:r>
      <w:r>
        <w:rPr>
          <w:rFonts w:ascii="Times New Roman" w:hAnsi="Times New Roman" w:cs="Times New Roman"/>
          <w:sz w:val="28"/>
          <w:szCs w:val="28"/>
        </w:rPr>
        <w:t>298</w:t>
      </w:r>
      <w:r w:rsidRPr="00995DD4">
        <w:rPr>
          <w:rFonts w:ascii="Times New Roman" w:hAnsi="Times New Roman" w:cs="Times New Roman"/>
          <w:sz w:val="28"/>
          <w:szCs w:val="28"/>
        </w:rPr>
        <w:t> </w:t>
      </w:r>
      <w:r>
        <w:rPr>
          <w:rFonts w:ascii="Times New Roman" w:hAnsi="Times New Roman" w:cs="Times New Roman"/>
          <w:sz w:val="28"/>
          <w:szCs w:val="28"/>
        </w:rPr>
        <w:t>977</w:t>
      </w:r>
      <w:r w:rsidRPr="00995DD4">
        <w:rPr>
          <w:rFonts w:ascii="Times New Roman" w:hAnsi="Times New Roman" w:cs="Times New Roman"/>
          <w:sz w:val="28"/>
          <w:szCs w:val="28"/>
        </w:rPr>
        <w:t xml:space="preserve"> (</w:t>
      </w:r>
      <w:r>
        <w:rPr>
          <w:rFonts w:ascii="Times New Roman" w:hAnsi="Times New Roman" w:cs="Times New Roman"/>
          <w:sz w:val="28"/>
          <w:szCs w:val="28"/>
        </w:rPr>
        <w:t>четыре</w:t>
      </w:r>
      <w:r w:rsidRPr="00995DD4">
        <w:rPr>
          <w:rFonts w:ascii="Times New Roman" w:hAnsi="Times New Roman" w:cs="Times New Roman"/>
          <w:sz w:val="28"/>
          <w:szCs w:val="28"/>
        </w:rPr>
        <w:t xml:space="preserve"> миллиона </w:t>
      </w:r>
      <w:r>
        <w:rPr>
          <w:rFonts w:ascii="Times New Roman" w:hAnsi="Times New Roman" w:cs="Times New Roman"/>
          <w:sz w:val="28"/>
          <w:szCs w:val="28"/>
        </w:rPr>
        <w:t>двести девяносто восемь</w:t>
      </w:r>
      <w:r w:rsidRPr="00995DD4">
        <w:rPr>
          <w:rFonts w:ascii="Times New Roman" w:hAnsi="Times New Roman" w:cs="Times New Roman"/>
          <w:sz w:val="28"/>
          <w:szCs w:val="28"/>
        </w:rPr>
        <w:t xml:space="preserve"> тысяч </w:t>
      </w:r>
      <w:r>
        <w:rPr>
          <w:rFonts w:ascii="Times New Roman" w:hAnsi="Times New Roman" w:cs="Times New Roman"/>
          <w:sz w:val="28"/>
          <w:szCs w:val="28"/>
        </w:rPr>
        <w:t>девятьсот семьдесят семь) рублей 67</w:t>
      </w:r>
      <w:r w:rsidRPr="00995DD4">
        <w:rPr>
          <w:rFonts w:ascii="Times New Roman" w:hAnsi="Times New Roman" w:cs="Times New Roman"/>
          <w:sz w:val="28"/>
          <w:szCs w:val="28"/>
        </w:rPr>
        <w:t xml:space="preserve"> коп</w:t>
      </w:r>
      <w:proofErr w:type="gramStart"/>
      <w:r w:rsidRPr="00995DD4">
        <w:rPr>
          <w:rFonts w:ascii="Times New Roman" w:hAnsi="Times New Roman" w:cs="Times New Roman"/>
          <w:sz w:val="28"/>
          <w:szCs w:val="28"/>
        </w:rPr>
        <w:t>.;</w:t>
      </w:r>
      <w:proofErr w:type="gramEnd"/>
    </w:p>
    <w:p w:rsidR="00DF2721" w:rsidRPr="00995DD4" w:rsidRDefault="00DF2721" w:rsidP="00DF2721">
      <w:pPr>
        <w:widowControl w:val="0"/>
        <w:spacing w:after="0" w:line="240" w:lineRule="auto"/>
        <w:ind w:firstLine="567"/>
        <w:rPr>
          <w:rFonts w:ascii="Times New Roman" w:hAnsi="Times New Roman" w:cs="Times New Roman"/>
          <w:sz w:val="28"/>
          <w:szCs w:val="28"/>
        </w:rPr>
      </w:pPr>
      <w:r w:rsidRPr="00995DD4">
        <w:rPr>
          <w:rFonts w:ascii="Times New Roman" w:hAnsi="Times New Roman" w:cs="Times New Roman"/>
          <w:sz w:val="28"/>
          <w:szCs w:val="28"/>
        </w:rPr>
        <w:t xml:space="preserve">за двухэтажный жилой дом общей площадью 122,22 квадратных метров – </w:t>
      </w:r>
      <w:r>
        <w:rPr>
          <w:rFonts w:ascii="Times New Roman" w:hAnsi="Times New Roman" w:cs="Times New Roman"/>
          <w:sz w:val="28"/>
          <w:szCs w:val="28"/>
        </w:rPr>
        <w:t>4</w:t>
      </w:r>
      <w:r w:rsidRPr="00995DD4">
        <w:rPr>
          <w:rFonts w:ascii="Times New Roman" w:hAnsi="Times New Roman" w:cs="Times New Roman"/>
          <w:sz w:val="28"/>
          <w:szCs w:val="28"/>
        </w:rPr>
        <w:t> 7</w:t>
      </w:r>
      <w:r>
        <w:rPr>
          <w:rFonts w:ascii="Times New Roman" w:hAnsi="Times New Roman" w:cs="Times New Roman"/>
          <w:sz w:val="28"/>
          <w:szCs w:val="28"/>
        </w:rPr>
        <w:t>16</w:t>
      </w:r>
      <w:r w:rsidRPr="00995DD4">
        <w:rPr>
          <w:rFonts w:ascii="Times New Roman" w:hAnsi="Times New Roman" w:cs="Times New Roman"/>
          <w:sz w:val="28"/>
          <w:szCs w:val="28"/>
        </w:rPr>
        <w:t> </w:t>
      </w:r>
      <w:r>
        <w:rPr>
          <w:rFonts w:ascii="Times New Roman" w:hAnsi="Times New Roman" w:cs="Times New Roman"/>
          <w:sz w:val="28"/>
          <w:szCs w:val="28"/>
        </w:rPr>
        <w:t>103 (четыре миллиона семьсот шестнадцат</w:t>
      </w:r>
      <w:r w:rsidRPr="00995DD4">
        <w:rPr>
          <w:rFonts w:ascii="Times New Roman" w:hAnsi="Times New Roman" w:cs="Times New Roman"/>
          <w:sz w:val="28"/>
          <w:szCs w:val="28"/>
        </w:rPr>
        <w:t>ь тысяч с</w:t>
      </w:r>
      <w:r>
        <w:rPr>
          <w:rFonts w:ascii="Times New Roman" w:hAnsi="Times New Roman" w:cs="Times New Roman"/>
          <w:sz w:val="28"/>
          <w:szCs w:val="28"/>
        </w:rPr>
        <w:t>то три) рубля</w:t>
      </w:r>
      <w:r w:rsidRPr="00995DD4">
        <w:rPr>
          <w:rFonts w:ascii="Times New Roman" w:hAnsi="Times New Roman" w:cs="Times New Roman"/>
          <w:sz w:val="28"/>
          <w:szCs w:val="28"/>
        </w:rPr>
        <w:t xml:space="preserve"> </w:t>
      </w:r>
      <w:r>
        <w:rPr>
          <w:rFonts w:ascii="Times New Roman" w:hAnsi="Times New Roman" w:cs="Times New Roman"/>
          <w:sz w:val="28"/>
          <w:szCs w:val="28"/>
        </w:rPr>
        <w:t>14</w:t>
      </w:r>
      <w:r w:rsidRPr="00995DD4">
        <w:rPr>
          <w:rFonts w:ascii="Times New Roman" w:hAnsi="Times New Roman" w:cs="Times New Roman"/>
          <w:sz w:val="28"/>
          <w:szCs w:val="28"/>
        </w:rPr>
        <w:t xml:space="preserve"> коп</w:t>
      </w:r>
      <w:proofErr w:type="gramStart"/>
      <w:r w:rsidRPr="00995DD4">
        <w:rPr>
          <w:rFonts w:ascii="Times New Roman" w:hAnsi="Times New Roman" w:cs="Times New Roman"/>
          <w:sz w:val="28"/>
          <w:szCs w:val="28"/>
        </w:rPr>
        <w:t>.;</w:t>
      </w:r>
      <w:proofErr w:type="gramEnd"/>
    </w:p>
    <w:p w:rsidR="00DF2721" w:rsidRPr="00702478" w:rsidRDefault="00DF2721" w:rsidP="00DF2721">
      <w:pPr>
        <w:widowControl w:val="0"/>
        <w:spacing w:after="0" w:line="240" w:lineRule="auto"/>
        <w:ind w:firstLine="567"/>
        <w:jc w:val="both"/>
        <w:rPr>
          <w:rFonts w:ascii="Times New Roman" w:hAnsi="Times New Roman" w:cs="Times New Roman"/>
          <w:sz w:val="28"/>
          <w:szCs w:val="28"/>
        </w:rPr>
      </w:pPr>
      <w:r w:rsidRPr="00995DD4">
        <w:rPr>
          <w:rFonts w:ascii="Times New Roman" w:hAnsi="Times New Roman" w:cs="Times New Roman"/>
          <w:sz w:val="28"/>
          <w:szCs w:val="28"/>
        </w:rPr>
        <w:t xml:space="preserve">за двухэтажный жилой дом общей площадью 149,37 квадратных метров –  </w:t>
      </w:r>
      <w:r>
        <w:rPr>
          <w:rFonts w:ascii="Times New Roman" w:hAnsi="Times New Roman" w:cs="Times New Roman"/>
          <w:sz w:val="28"/>
          <w:szCs w:val="28"/>
        </w:rPr>
        <w:t>5 7</w:t>
      </w:r>
      <w:r w:rsidRPr="00995DD4">
        <w:rPr>
          <w:rFonts w:ascii="Times New Roman" w:hAnsi="Times New Roman" w:cs="Times New Roman"/>
          <w:sz w:val="28"/>
          <w:szCs w:val="28"/>
        </w:rPr>
        <w:t>6</w:t>
      </w:r>
      <w:r>
        <w:rPr>
          <w:rFonts w:ascii="Times New Roman" w:hAnsi="Times New Roman" w:cs="Times New Roman"/>
          <w:sz w:val="28"/>
          <w:szCs w:val="28"/>
        </w:rPr>
        <w:t>3</w:t>
      </w:r>
      <w:r w:rsidRPr="00995DD4">
        <w:rPr>
          <w:rFonts w:ascii="Times New Roman" w:hAnsi="Times New Roman" w:cs="Times New Roman"/>
          <w:sz w:val="28"/>
          <w:szCs w:val="28"/>
        </w:rPr>
        <w:t> </w:t>
      </w:r>
      <w:r>
        <w:rPr>
          <w:rFonts w:ascii="Times New Roman" w:hAnsi="Times New Roman" w:cs="Times New Roman"/>
          <w:sz w:val="28"/>
          <w:szCs w:val="28"/>
        </w:rPr>
        <w:t>740</w:t>
      </w:r>
      <w:r w:rsidRPr="00995DD4">
        <w:rPr>
          <w:rFonts w:ascii="Times New Roman" w:hAnsi="Times New Roman" w:cs="Times New Roman"/>
          <w:sz w:val="28"/>
          <w:szCs w:val="28"/>
        </w:rPr>
        <w:t xml:space="preserve"> (</w:t>
      </w:r>
      <w:r>
        <w:rPr>
          <w:rFonts w:ascii="Times New Roman" w:hAnsi="Times New Roman" w:cs="Times New Roman"/>
          <w:sz w:val="28"/>
          <w:szCs w:val="28"/>
        </w:rPr>
        <w:t>пять миллионов</w:t>
      </w:r>
      <w:r w:rsidRPr="00995DD4">
        <w:rPr>
          <w:rFonts w:ascii="Times New Roman" w:hAnsi="Times New Roman" w:cs="Times New Roman"/>
          <w:sz w:val="28"/>
          <w:szCs w:val="28"/>
        </w:rPr>
        <w:t xml:space="preserve"> семьсот шесть</w:t>
      </w:r>
      <w:r>
        <w:rPr>
          <w:rFonts w:ascii="Times New Roman" w:hAnsi="Times New Roman" w:cs="Times New Roman"/>
          <w:sz w:val="28"/>
          <w:szCs w:val="28"/>
        </w:rPr>
        <w:t>десят три</w:t>
      </w:r>
      <w:r w:rsidRPr="00995DD4">
        <w:rPr>
          <w:rFonts w:ascii="Times New Roman" w:hAnsi="Times New Roman" w:cs="Times New Roman"/>
          <w:sz w:val="28"/>
          <w:szCs w:val="28"/>
        </w:rPr>
        <w:t xml:space="preserve"> тысяч</w:t>
      </w:r>
      <w:r>
        <w:rPr>
          <w:rFonts w:ascii="Times New Roman" w:hAnsi="Times New Roman" w:cs="Times New Roman"/>
          <w:sz w:val="28"/>
          <w:szCs w:val="28"/>
        </w:rPr>
        <w:t>и</w:t>
      </w:r>
      <w:r w:rsidRPr="00995DD4">
        <w:rPr>
          <w:rFonts w:ascii="Times New Roman" w:hAnsi="Times New Roman" w:cs="Times New Roman"/>
          <w:sz w:val="28"/>
          <w:szCs w:val="28"/>
        </w:rPr>
        <w:t xml:space="preserve"> </w:t>
      </w:r>
      <w:r>
        <w:rPr>
          <w:rFonts w:ascii="Times New Roman" w:hAnsi="Times New Roman" w:cs="Times New Roman"/>
          <w:sz w:val="28"/>
          <w:szCs w:val="28"/>
        </w:rPr>
        <w:t>семьсот сорок</w:t>
      </w:r>
      <w:r w:rsidRPr="00995DD4">
        <w:rPr>
          <w:rFonts w:ascii="Times New Roman" w:hAnsi="Times New Roman" w:cs="Times New Roman"/>
          <w:sz w:val="28"/>
          <w:szCs w:val="28"/>
        </w:rPr>
        <w:t xml:space="preserve">) рублей </w:t>
      </w:r>
      <w:r>
        <w:rPr>
          <w:rFonts w:ascii="Times New Roman" w:hAnsi="Times New Roman" w:cs="Times New Roman"/>
          <w:sz w:val="28"/>
          <w:szCs w:val="28"/>
        </w:rPr>
        <w:t>19</w:t>
      </w:r>
      <w:r w:rsidRPr="00995DD4">
        <w:rPr>
          <w:rFonts w:ascii="Times New Roman" w:hAnsi="Times New Roman" w:cs="Times New Roman"/>
          <w:sz w:val="28"/>
          <w:szCs w:val="28"/>
        </w:rPr>
        <w:t xml:space="preserve"> коп.</w:t>
      </w:r>
    </w:p>
    <w:p w:rsidR="00DF2721" w:rsidRPr="00702478" w:rsidRDefault="00DF2721" w:rsidP="00DF2721">
      <w:pPr>
        <w:widowControl w:val="0"/>
        <w:spacing w:after="0" w:line="240" w:lineRule="auto"/>
        <w:ind w:firstLine="567"/>
        <w:jc w:val="both"/>
        <w:rPr>
          <w:rFonts w:ascii="Times New Roman" w:hAnsi="Times New Roman" w:cs="Times New Roman"/>
          <w:sz w:val="28"/>
          <w:szCs w:val="28"/>
        </w:rPr>
      </w:pPr>
      <w:r w:rsidRPr="00702478">
        <w:rPr>
          <w:rFonts w:ascii="Times New Roman" w:hAnsi="Times New Roman" w:cs="Times New Roman"/>
          <w:sz w:val="28"/>
          <w:szCs w:val="28"/>
        </w:rPr>
        <w:t xml:space="preserve">Поступило предложение проголосовать за </w:t>
      </w:r>
      <w:r>
        <w:rPr>
          <w:rFonts w:ascii="Times New Roman" w:hAnsi="Times New Roman" w:cs="Times New Roman"/>
          <w:sz w:val="28"/>
          <w:szCs w:val="28"/>
        </w:rPr>
        <w:t>утверждение увеличения размера пая в ЖСК «Университетский городок КФУ» из расчета 38 587 (тридцать восемь тысяч пятьсот восемьдесят семь) рублей за квадратный метр индивидуального жилого дома</w:t>
      </w:r>
      <w:r w:rsidRPr="00702478">
        <w:rPr>
          <w:rFonts w:ascii="Times New Roman" w:hAnsi="Times New Roman" w:cs="Times New Roman"/>
          <w:sz w:val="28"/>
          <w:szCs w:val="28"/>
        </w:rPr>
        <w:t>.</w:t>
      </w:r>
    </w:p>
    <w:p w:rsidR="00DF2721" w:rsidRDefault="00DF2721" w:rsidP="00DF2721">
      <w:pPr>
        <w:widowControl w:val="0"/>
        <w:spacing w:after="0" w:line="240" w:lineRule="auto"/>
        <w:ind w:firstLine="567"/>
        <w:jc w:val="both"/>
        <w:rPr>
          <w:rFonts w:ascii="Times New Roman" w:hAnsi="Times New Roman" w:cs="Times New Roman"/>
          <w:sz w:val="28"/>
          <w:szCs w:val="28"/>
        </w:rPr>
      </w:pPr>
    </w:p>
    <w:p w:rsidR="00DF2721" w:rsidRPr="00702478" w:rsidRDefault="00DF2721" w:rsidP="00DF272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DF2721" w:rsidRPr="00702478" w:rsidRDefault="00DF2721" w:rsidP="00DF272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DF2721" w:rsidRPr="00702478" w:rsidRDefault="00DF2721" w:rsidP="00DF272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- 78;</w:t>
      </w:r>
    </w:p>
    <w:p w:rsidR="00DF2721" w:rsidRPr="00702478" w:rsidRDefault="00DF2721" w:rsidP="00DF272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«против» - 4 (С.П. Пшеничный, Г.Ф. </w:t>
      </w:r>
      <w:proofErr w:type="spellStart"/>
      <w:r>
        <w:rPr>
          <w:rFonts w:ascii="Times New Roman" w:hAnsi="Times New Roman" w:cs="Times New Roman"/>
          <w:sz w:val="28"/>
          <w:szCs w:val="28"/>
        </w:rPr>
        <w:t>Калганова</w:t>
      </w:r>
      <w:proofErr w:type="spellEnd"/>
      <w:r>
        <w:rPr>
          <w:rFonts w:ascii="Times New Roman" w:hAnsi="Times New Roman" w:cs="Times New Roman"/>
          <w:sz w:val="28"/>
          <w:szCs w:val="28"/>
        </w:rPr>
        <w:t xml:space="preserve">, А.В. </w:t>
      </w:r>
      <w:proofErr w:type="spellStart"/>
      <w:r>
        <w:rPr>
          <w:rFonts w:ascii="Times New Roman" w:hAnsi="Times New Roman" w:cs="Times New Roman"/>
          <w:sz w:val="28"/>
          <w:szCs w:val="28"/>
        </w:rPr>
        <w:t>Немтарев</w:t>
      </w:r>
      <w:proofErr w:type="spellEnd"/>
      <w:r>
        <w:rPr>
          <w:rFonts w:ascii="Times New Roman" w:hAnsi="Times New Roman" w:cs="Times New Roman"/>
          <w:sz w:val="28"/>
          <w:szCs w:val="28"/>
        </w:rPr>
        <w:t xml:space="preserve">, Р.М. </w:t>
      </w:r>
      <w:proofErr w:type="spellStart"/>
      <w:r>
        <w:rPr>
          <w:rFonts w:ascii="Times New Roman" w:hAnsi="Times New Roman" w:cs="Times New Roman"/>
          <w:sz w:val="28"/>
          <w:szCs w:val="28"/>
        </w:rPr>
        <w:t>Фахретдинов</w:t>
      </w:r>
      <w:proofErr w:type="spellEnd"/>
      <w:r>
        <w:rPr>
          <w:rFonts w:ascii="Times New Roman" w:hAnsi="Times New Roman" w:cs="Times New Roman"/>
          <w:sz w:val="28"/>
          <w:szCs w:val="28"/>
        </w:rPr>
        <w:t>);</w:t>
      </w:r>
    </w:p>
    <w:p w:rsidR="00DF2721" w:rsidRPr="00702478" w:rsidRDefault="00DF2721" w:rsidP="00DF272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«воздержались» - 5.</w:t>
      </w:r>
    </w:p>
    <w:p w:rsidR="00DF2721" w:rsidRDefault="00DF2721" w:rsidP="00DF2721">
      <w:pPr>
        <w:widowControl w:val="0"/>
        <w:spacing w:after="0" w:line="240" w:lineRule="auto"/>
        <w:ind w:firstLine="567"/>
        <w:jc w:val="both"/>
        <w:rPr>
          <w:rFonts w:ascii="Times New Roman" w:hAnsi="Times New Roman" w:cs="Times New Roman"/>
          <w:sz w:val="28"/>
          <w:szCs w:val="28"/>
        </w:rPr>
      </w:pPr>
    </w:p>
    <w:p w:rsidR="00DF2721" w:rsidRDefault="00DF2721" w:rsidP="00DF2721">
      <w:pPr>
        <w:pStyle w:val="fr-tag"/>
        <w:spacing w:before="0" w:after="0"/>
        <w:jc w:val="both"/>
        <w:rPr>
          <w:sz w:val="28"/>
          <w:szCs w:val="28"/>
        </w:rPr>
      </w:pPr>
      <w:r w:rsidRPr="00702478">
        <w:rPr>
          <w:sz w:val="28"/>
          <w:szCs w:val="28"/>
        </w:rPr>
        <w:t xml:space="preserve">Постановили: </w:t>
      </w:r>
      <w:r>
        <w:rPr>
          <w:sz w:val="28"/>
          <w:szCs w:val="28"/>
        </w:rPr>
        <w:t>утвердить увеличение размера пая в ЖСК «Университетский городок КФУ» из расчета 38 587 (тридцать восемь тысяч пятьсот восемьдесят семь) рублей за квадратный метр индивидуального жилого дома</w:t>
      </w:r>
      <w:r w:rsidRPr="00702478">
        <w:rPr>
          <w:sz w:val="28"/>
          <w:szCs w:val="28"/>
        </w:rPr>
        <w:t>.</w:t>
      </w:r>
    </w:p>
    <w:p w:rsidR="00DF2721" w:rsidRDefault="00DF2721" w:rsidP="00DF2721">
      <w:pPr>
        <w:pStyle w:val="fr-tag"/>
        <w:spacing w:before="0" w:after="0"/>
        <w:jc w:val="both"/>
        <w:rPr>
          <w:sz w:val="28"/>
          <w:szCs w:val="28"/>
        </w:rPr>
      </w:pPr>
    </w:p>
    <w:p w:rsidR="00493A05" w:rsidRDefault="00DF2721" w:rsidP="00DF2721">
      <w:pPr>
        <w:pStyle w:val="fr-tag"/>
        <w:spacing w:before="0" w:after="0"/>
        <w:jc w:val="both"/>
        <w:rPr>
          <w:sz w:val="28"/>
          <w:szCs w:val="28"/>
        </w:rPr>
      </w:pPr>
      <w:r>
        <w:rPr>
          <w:sz w:val="28"/>
          <w:szCs w:val="28"/>
        </w:rPr>
        <w:tab/>
      </w:r>
      <w:r w:rsidR="003C01FE">
        <w:rPr>
          <w:sz w:val="28"/>
          <w:szCs w:val="28"/>
        </w:rPr>
        <w:t>7</w:t>
      </w:r>
      <w:r w:rsidR="00493A05">
        <w:rPr>
          <w:sz w:val="28"/>
          <w:szCs w:val="28"/>
        </w:rPr>
        <w:t xml:space="preserve">. По </w:t>
      </w:r>
      <w:r w:rsidR="003C01FE">
        <w:rPr>
          <w:sz w:val="28"/>
          <w:szCs w:val="28"/>
        </w:rPr>
        <w:t>седьм</w:t>
      </w:r>
      <w:r w:rsidR="00493A05">
        <w:rPr>
          <w:sz w:val="28"/>
          <w:szCs w:val="28"/>
        </w:rPr>
        <w:t>ому вопросу: «</w:t>
      </w:r>
      <w:r w:rsidR="003C01FE">
        <w:rPr>
          <w:sz w:val="28"/>
          <w:szCs w:val="28"/>
        </w:rPr>
        <w:t>Утверждение изменений, вносимых в устав ЖСК «Университетский городок КФУ»</w:t>
      </w:r>
      <w:r w:rsidR="00493A05">
        <w:rPr>
          <w:sz w:val="28"/>
          <w:szCs w:val="28"/>
        </w:rPr>
        <w:t>».</w:t>
      </w:r>
    </w:p>
    <w:p w:rsidR="00493A05" w:rsidRDefault="00493A05" w:rsidP="00493A05">
      <w:pPr>
        <w:pStyle w:val="fr-tag"/>
        <w:spacing w:before="0" w:after="0"/>
        <w:jc w:val="both"/>
        <w:rPr>
          <w:sz w:val="28"/>
          <w:szCs w:val="28"/>
        </w:rPr>
      </w:pPr>
    </w:p>
    <w:p w:rsidR="00B068CD" w:rsidRPr="000F503A" w:rsidRDefault="00493A05" w:rsidP="00493A05">
      <w:pPr>
        <w:widowControl w:val="0"/>
        <w:spacing w:after="0" w:line="240" w:lineRule="auto"/>
        <w:ind w:firstLine="567"/>
        <w:jc w:val="both"/>
        <w:rPr>
          <w:rFonts w:ascii="Times New Roman" w:hAnsi="Times New Roman" w:cs="Times New Roman"/>
          <w:sz w:val="28"/>
          <w:szCs w:val="28"/>
        </w:rPr>
      </w:pPr>
      <w:r w:rsidRPr="00493A05">
        <w:rPr>
          <w:rFonts w:ascii="Times New Roman" w:eastAsia="Times New Roman" w:hAnsi="Times New Roman" w:cs="Times New Roman"/>
          <w:sz w:val="28"/>
          <w:szCs w:val="28"/>
          <w:lang w:eastAsia="ru-RU"/>
        </w:rPr>
        <w:tab/>
      </w:r>
      <w:r w:rsidR="0029389D">
        <w:rPr>
          <w:rFonts w:ascii="Times New Roman" w:eastAsia="Times New Roman" w:hAnsi="Times New Roman" w:cs="Times New Roman"/>
          <w:sz w:val="28"/>
          <w:szCs w:val="28"/>
          <w:lang w:eastAsia="ru-RU"/>
        </w:rPr>
        <w:t xml:space="preserve">Р.А. Хасанов напомнил о том, что </w:t>
      </w:r>
      <w:r w:rsidR="003C01FE">
        <w:rPr>
          <w:rFonts w:ascii="Times New Roman" w:eastAsia="Times New Roman" w:hAnsi="Times New Roman" w:cs="Times New Roman"/>
          <w:sz w:val="28"/>
          <w:szCs w:val="28"/>
          <w:lang w:eastAsia="ru-RU"/>
        </w:rPr>
        <w:t>утверждение увеличения размера пая в ЖСК «Университетский городок КФУ»</w:t>
      </w:r>
      <w:r w:rsidR="0029389D">
        <w:rPr>
          <w:rFonts w:ascii="Times New Roman" w:eastAsia="Times New Roman" w:hAnsi="Times New Roman" w:cs="Times New Roman"/>
          <w:sz w:val="28"/>
          <w:szCs w:val="28"/>
          <w:lang w:eastAsia="ru-RU"/>
        </w:rPr>
        <w:t xml:space="preserve"> влечет за собой необходимость внесения соответствующих изменений в Устав ЖСК.</w:t>
      </w:r>
      <w:r w:rsidR="003C01FE">
        <w:rPr>
          <w:rFonts w:ascii="Times New Roman" w:eastAsia="Times New Roman" w:hAnsi="Times New Roman" w:cs="Times New Roman"/>
          <w:sz w:val="28"/>
          <w:szCs w:val="28"/>
          <w:lang w:eastAsia="ru-RU"/>
        </w:rPr>
        <w:t xml:space="preserve"> Кроме того, необходимо отразить в материалах Единого государственного реестра юридических лиц изменение фактического места нахождения исполнительного органа ЖСК (правление). В-третьих, отдельные положения Устава ЖСК «Университетский городок КФУ» противоречат изменениям, внесенным в ст. 16.5. ФЗ № 161 «О содействии развитию жилищного строительства» с 01.09.2016, и их тоже необходимо удалить из Устава </w:t>
      </w:r>
      <w:r w:rsidR="003C01FE" w:rsidRPr="000F503A">
        <w:rPr>
          <w:rFonts w:ascii="Times New Roman" w:hAnsi="Times New Roman" w:cs="Times New Roman"/>
          <w:sz w:val="28"/>
          <w:szCs w:val="28"/>
        </w:rPr>
        <w:t>ЖСК.</w:t>
      </w:r>
    </w:p>
    <w:p w:rsidR="0029389D" w:rsidRPr="000F503A" w:rsidRDefault="003C01FE" w:rsidP="00493A05">
      <w:pPr>
        <w:widowControl w:val="0"/>
        <w:spacing w:after="0" w:line="240" w:lineRule="auto"/>
        <w:ind w:firstLine="567"/>
        <w:jc w:val="both"/>
        <w:rPr>
          <w:rFonts w:ascii="Times New Roman" w:hAnsi="Times New Roman" w:cs="Times New Roman"/>
          <w:sz w:val="28"/>
          <w:szCs w:val="28"/>
        </w:rPr>
      </w:pPr>
      <w:r w:rsidRPr="000F503A">
        <w:rPr>
          <w:rFonts w:ascii="Times New Roman" w:hAnsi="Times New Roman" w:cs="Times New Roman"/>
          <w:sz w:val="28"/>
          <w:szCs w:val="28"/>
        </w:rPr>
        <w:t xml:space="preserve">В итоге изменения следует внести в </w:t>
      </w:r>
      <w:r w:rsidR="000F503A" w:rsidRPr="000F503A">
        <w:rPr>
          <w:rFonts w:ascii="Times New Roman" w:hAnsi="Times New Roman" w:cs="Times New Roman"/>
          <w:sz w:val="28"/>
          <w:szCs w:val="28"/>
        </w:rPr>
        <w:t>п. 2, п. 11 (подпункты 1 и 6), п. 26, п. 49, п. 51, п. 60 (подпункт 6), п. 72, п. 87 (подпункт 3) Устава ЖСК, а</w:t>
      </w:r>
      <w:r w:rsidR="0029389D" w:rsidRPr="000F503A">
        <w:rPr>
          <w:rFonts w:ascii="Times New Roman" w:hAnsi="Times New Roman" w:cs="Times New Roman"/>
          <w:sz w:val="28"/>
          <w:szCs w:val="28"/>
        </w:rPr>
        <w:t xml:space="preserve"> именно:</w:t>
      </w:r>
    </w:p>
    <w:p w:rsidR="0029389D" w:rsidRDefault="0029389D" w:rsidP="00493A05">
      <w:pPr>
        <w:widowControl w:val="0"/>
        <w:spacing w:after="0" w:line="240" w:lineRule="auto"/>
        <w:ind w:firstLine="567"/>
        <w:jc w:val="both"/>
        <w:rPr>
          <w:rFonts w:ascii="Times New Roman" w:hAnsi="Times New Roman" w:cs="Times New Roman"/>
          <w:sz w:val="28"/>
          <w:szCs w:val="28"/>
        </w:rPr>
      </w:pPr>
      <w:r w:rsidRPr="000F503A">
        <w:rPr>
          <w:rFonts w:ascii="Times New Roman" w:hAnsi="Times New Roman" w:cs="Times New Roman"/>
          <w:sz w:val="28"/>
          <w:szCs w:val="28"/>
        </w:rPr>
        <w:t xml:space="preserve">- </w:t>
      </w:r>
      <w:r w:rsidR="00670232">
        <w:rPr>
          <w:rFonts w:ascii="Times New Roman" w:hAnsi="Times New Roman" w:cs="Times New Roman"/>
          <w:sz w:val="28"/>
          <w:szCs w:val="28"/>
        </w:rPr>
        <w:t>пункт</w:t>
      </w:r>
      <w:r w:rsidR="0049584A" w:rsidRPr="000F503A">
        <w:rPr>
          <w:rFonts w:ascii="Times New Roman" w:hAnsi="Times New Roman" w:cs="Times New Roman"/>
          <w:sz w:val="28"/>
          <w:szCs w:val="28"/>
        </w:rPr>
        <w:t xml:space="preserve"> </w:t>
      </w:r>
      <w:r w:rsidR="00670232">
        <w:rPr>
          <w:rFonts w:ascii="Times New Roman" w:hAnsi="Times New Roman" w:cs="Times New Roman"/>
          <w:sz w:val="28"/>
          <w:szCs w:val="28"/>
        </w:rPr>
        <w:t>2</w:t>
      </w:r>
      <w:r w:rsidR="0049584A" w:rsidRPr="000F503A">
        <w:rPr>
          <w:rFonts w:ascii="Times New Roman" w:hAnsi="Times New Roman" w:cs="Times New Roman"/>
          <w:sz w:val="28"/>
          <w:szCs w:val="28"/>
        </w:rPr>
        <w:t xml:space="preserve"> Устава ЖСК изложить в следующей редакции:</w:t>
      </w:r>
    </w:p>
    <w:p w:rsidR="00670232" w:rsidRDefault="00670232" w:rsidP="00493A05">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730E2">
        <w:rPr>
          <w:rFonts w:ascii="Times New Roman" w:hAnsi="Times New Roman" w:cs="Times New Roman"/>
          <w:sz w:val="28"/>
          <w:szCs w:val="28"/>
        </w:rPr>
        <w:t>Местонахождение органа управления кооператива</w:t>
      </w:r>
      <w:r>
        <w:rPr>
          <w:rFonts w:ascii="Times New Roman" w:hAnsi="Times New Roman" w:cs="Times New Roman"/>
          <w:sz w:val="28"/>
          <w:szCs w:val="28"/>
        </w:rPr>
        <w:t xml:space="preserve"> - </w:t>
      </w:r>
      <w:r>
        <w:rPr>
          <w:rFonts w:ascii="Times New Roman" w:hAnsi="Times New Roman" w:cs="Times New Roman"/>
          <w:b/>
          <w:sz w:val="28"/>
          <w:szCs w:val="28"/>
        </w:rPr>
        <w:t>г. Казань</w:t>
      </w:r>
      <w:proofErr w:type="gramStart"/>
      <w:r w:rsidRPr="00691E89">
        <w:rPr>
          <w:rFonts w:ascii="Times New Roman" w:hAnsi="Times New Roman" w:cs="Times New Roman"/>
          <w:b/>
          <w:sz w:val="28"/>
          <w:szCs w:val="28"/>
        </w:rPr>
        <w:t>.</w:t>
      </w:r>
      <w:r>
        <w:rPr>
          <w:rFonts w:ascii="Times New Roman" w:hAnsi="Times New Roman" w:cs="Times New Roman"/>
          <w:sz w:val="28"/>
          <w:szCs w:val="28"/>
        </w:rPr>
        <w:t>»;</w:t>
      </w:r>
      <w:proofErr w:type="gramEnd"/>
    </w:p>
    <w:p w:rsidR="00670232" w:rsidRDefault="00670232" w:rsidP="00670232">
      <w:pPr>
        <w:widowControl w:val="0"/>
        <w:spacing w:after="0" w:line="240" w:lineRule="auto"/>
        <w:ind w:firstLine="567"/>
        <w:jc w:val="both"/>
        <w:rPr>
          <w:rFonts w:ascii="Times New Roman" w:hAnsi="Times New Roman" w:cs="Times New Roman"/>
          <w:sz w:val="28"/>
          <w:szCs w:val="28"/>
        </w:rPr>
      </w:pPr>
      <w:r w:rsidRPr="000F503A">
        <w:rPr>
          <w:rFonts w:ascii="Times New Roman" w:hAnsi="Times New Roman" w:cs="Times New Roman"/>
          <w:sz w:val="28"/>
          <w:szCs w:val="28"/>
        </w:rPr>
        <w:t xml:space="preserve">- </w:t>
      </w:r>
      <w:r>
        <w:rPr>
          <w:rFonts w:ascii="Times New Roman" w:hAnsi="Times New Roman" w:cs="Times New Roman"/>
          <w:sz w:val="28"/>
          <w:szCs w:val="28"/>
        </w:rPr>
        <w:t>подпункт</w:t>
      </w:r>
      <w:r w:rsidRPr="000F503A">
        <w:rPr>
          <w:rFonts w:ascii="Times New Roman" w:hAnsi="Times New Roman" w:cs="Times New Roman"/>
          <w:sz w:val="28"/>
          <w:szCs w:val="28"/>
        </w:rPr>
        <w:t xml:space="preserve"> </w:t>
      </w:r>
      <w:r>
        <w:rPr>
          <w:rFonts w:ascii="Times New Roman" w:hAnsi="Times New Roman" w:cs="Times New Roman"/>
          <w:sz w:val="28"/>
          <w:szCs w:val="28"/>
        </w:rPr>
        <w:t>1 пункта 11</w:t>
      </w:r>
      <w:r w:rsidRPr="000F503A">
        <w:rPr>
          <w:rFonts w:ascii="Times New Roman" w:hAnsi="Times New Roman" w:cs="Times New Roman"/>
          <w:sz w:val="28"/>
          <w:szCs w:val="28"/>
        </w:rPr>
        <w:t xml:space="preserve"> Устава ЖСК изложить в следующей редакции:</w:t>
      </w:r>
    </w:p>
    <w:p w:rsidR="00670232" w:rsidRPr="000F503A" w:rsidRDefault="00670232" w:rsidP="0067023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730E2">
        <w:rPr>
          <w:rFonts w:ascii="Times New Roman" w:hAnsi="Times New Roman" w:cs="Times New Roman"/>
          <w:sz w:val="28"/>
          <w:szCs w:val="28"/>
        </w:rPr>
        <w:t>«жилое помещение» - жилой дом, в том числе объект индивидуального жилищного строительства (далее - жилой дом), часть жилого дома, квартира в многоквартирном доме.</w:t>
      </w:r>
      <w:r>
        <w:rPr>
          <w:rFonts w:ascii="Times New Roman" w:hAnsi="Times New Roman" w:cs="Times New Roman"/>
          <w:sz w:val="28"/>
          <w:szCs w:val="28"/>
        </w:rPr>
        <w:t xml:space="preserve"> </w:t>
      </w:r>
      <w:proofErr w:type="gramStart"/>
      <w:r w:rsidRPr="007730E2">
        <w:rPr>
          <w:rFonts w:ascii="Times New Roman" w:hAnsi="Times New Roman" w:cs="Times New Roman"/>
          <w:sz w:val="28"/>
          <w:szCs w:val="28"/>
        </w:rPr>
        <w:t xml:space="preserve">В отношении многоквартирных домов под жилыми помещениями понимается, если иное не оговорено в настоящем уставе, также доля в общем имуществе собственников помещений в многоквартирном доме, </w:t>
      </w:r>
      <w:r w:rsidRPr="007730E2">
        <w:rPr>
          <w:rFonts w:ascii="Times New Roman" w:hAnsi="Times New Roman" w:cs="Times New Roman"/>
          <w:sz w:val="28"/>
          <w:szCs w:val="28"/>
        </w:rPr>
        <w:lastRenderedPageBreak/>
        <w:t>размер которой пропорционален размеру общей площади квартиры</w:t>
      </w:r>
      <w:r>
        <w:rPr>
          <w:rFonts w:ascii="Times New Roman" w:hAnsi="Times New Roman" w:cs="Times New Roman"/>
          <w:sz w:val="28"/>
          <w:szCs w:val="28"/>
        </w:rPr>
        <w:t>»;</w:t>
      </w:r>
      <w:proofErr w:type="gramEnd"/>
    </w:p>
    <w:p w:rsidR="00670232" w:rsidRDefault="00670232" w:rsidP="00493A05">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подпункт</w:t>
      </w:r>
      <w:r w:rsidRPr="000F503A">
        <w:rPr>
          <w:rFonts w:ascii="Times New Roman" w:hAnsi="Times New Roman" w:cs="Times New Roman"/>
          <w:sz w:val="28"/>
          <w:szCs w:val="28"/>
        </w:rPr>
        <w:t xml:space="preserve"> </w:t>
      </w:r>
      <w:r>
        <w:rPr>
          <w:rFonts w:ascii="Times New Roman" w:hAnsi="Times New Roman" w:cs="Times New Roman"/>
          <w:sz w:val="28"/>
          <w:szCs w:val="28"/>
        </w:rPr>
        <w:t>6 пункта 11</w:t>
      </w:r>
      <w:r w:rsidRPr="000F503A">
        <w:rPr>
          <w:rFonts w:ascii="Times New Roman" w:hAnsi="Times New Roman" w:cs="Times New Roman"/>
          <w:sz w:val="28"/>
          <w:szCs w:val="28"/>
        </w:rPr>
        <w:t xml:space="preserve"> Устава ЖСК изложить в следующей редакции:</w:t>
      </w:r>
    </w:p>
    <w:p w:rsidR="00670232" w:rsidRDefault="00670232" w:rsidP="00493A05">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730E2">
        <w:rPr>
          <w:rFonts w:ascii="Times New Roman" w:hAnsi="Times New Roman" w:cs="Times New Roman"/>
          <w:sz w:val="28"/>
          <w:szCs w:val="28"/>
        </w:rPr>
        <w:t>«паевой фонд кооператива» - сумма паевых взносов, подлежащих внесению всеми членами кооператива в счет оплаты паев</w:t>
      </w:r>
      <w:r>
        <w:rPr>
          <w:rFonts w:ascii="Times New Roman" w:hAnsi="Times New Roman" w:cs="Times New Roman"/>
          <w:sz w:val="28"/>
          <w:szCs w:val="28"/>
        </w:rPr>
        <w:t>»;</w:t>
      </w:r>
    </w:p>
    <w:p w:rsidR="00670232" w:rsidRDefault="00670232" w:rsidP="006940D5">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пункт 26</w:t>
      </w:r>
      <w:r w:rsidRPr="000F503A">
        <w:rPr>
          <w:rFonts w:ascii="Times New Roman" w:hAnsi="Times New Roman" w:cs="Times New Roman"/>
          <w:sz w:val="28"/>
          <w:szCs w:val="28"/>
        </w:rPr>
        <w:t xml:space="preserve"> Устава ЖСК </w:t>
      </w:r>
      <w:r>
        <w:rPr>
          <w:rFonts w:ascii="Times New Roman" w:hAnsi="Times New Roman" w:cs="Times New Roman"/>
          <w:sz w:val="28"/>
          <w:szCs w:val="28"/>
        </w:rPr>
        <w:t>удалить;</w:t>
      </w:r>
    </w:p>
    <w:p w:rsidR="00670232" w:rsidRPr="006940D5" w:rsidRDefault="00670232" w:rsidP="006940D5">
      <w:pPr>
        <w:widowControl w:val="0"/>
        <w:spacing w:after="0" w:line="240" w:lineRule="auto"/>
        <w:ind w:firstLine="567"/>
        <w:jc w:val="both"/>
        <w:rPr>
          <w:rFonts w:ascii="Times New Roman" w:hAnsi="Times New Roman" w:cs="Times New Roman"/>
          <w:sz w:val="28"/>
          <w:szCs w:val="28"/>
        </w:rPr>
      </w:pPr>
      <w:r w:rsidRPr="006940D5">
        <w:rPr>
          <w:rFonts w:ascii="Times New Roman" w:hAnsi="Times New Roman" w:cs="Times New Roman"/>
          <w:sz w:val="28"/>
          <w:szCs w:val="28"/>
        </w:rPr>
        <w:t>- пункт 49 Устава ЖСК изложить в следующей редакции:</w:t>
      </w:r>
    </w:p>
    <w:p w:rsidR="006940D5" w:rsidRPr="006940D5" w:rsidRDefault="00670232" w:rsidP="006940D5">
      <w:pPr>
        <w:pStyle w:val="ConsPlusNormal"/>
        <w:ind w:firstLine="709"/>
        <w:jc w:val="both"/>
        <w:rPr>
          <w:rFonts w:ascii="Times New Roman" w:hAnsi="Times New Roman" w:cs="Times New Roman"/>
          <w:sz w:val="28"/>
          <w:szCs w:val="28"/>
        </w:rPr>
      </w:pPr>
      <w:r w:rsidRPr="006940D5">
        <w:rPr>
          <w:rFonts w:ascii="Times New Roman" w:hAnsi="Times New Roman" w:cs="Times New Roman"/>
          <w:sz w:val="28"/>
          <w:szCs w:val="28"/>
        </w:rPr>
        <w:t>«</w:t>
      </w:r>
      <w:r w:rsidR="006940D5" w:rsidRPr="006940D5">
        <w:rPr>
          <w:rFonts w:ascii="Times New Roman" w:hAnsi="Times New Roman" w:cs="Times New Roman"/>
          <w:sz w:val="28"/>
          <w:szCs w:val="28"/>
        </w:rPr>
        <w:t>Паевым взносом являются денежные средства, которые должны быть внесены членом кооператива на банковский счет кооператива, открытый в установленном порядке, в срок:</w:t>
      </w:r>
    </w:p>
    <w:p w:rsidR="006940D5" w:rsidRPr="006940D5" w:rsidRDefault="006940D5" w:rsidP="006940D5">
      <w:pPr>
        <w:pStyle w:val="ConsPlusNormal"/>
        <w:ind w:firstLine="709"/>
        <w:jc w:val="both"/>
        <w:rPr>
          <w:rFonts w:ascii="Times New Roman" w:hAnsi="Times New Roman" w:cs="Times New Roman"/>
          <w:sz w:val="28"/>
          <w:szCs w:val="28"/>
        </w:rPr>
      </w:pPr>
      <w:r w:rsidRPr="006940D5">
        <w:rPr>
          <w:rFonts w:ascii="Times New Roman" w:hAnsi="Times New Roman" w:cs="Times New Roman"/>
          <w:sz w:val="28"/>
          <w:szCs w:val="28"/>
        </w:rPr>
        <w:t>первый паевой взнос – не позднее 6 месяцев со дня государственной регистрации кооператива;</w:t>
      </w:r>
    </w:p>
    <w:p w:rsidR="006940D5" w:rsidRPr="006940D5" w:rsidRDefault="006940D5" w:rsidP="006940D5">
      <w:pPr>
        <w:pStyle w:val="ConsPlusNormal"/>
        <w:ind w:firstLine="709"/>
        <w:jc w:val="both"/>
        <w:rPr>
          <w:rFonts w:ascii="Times New Roman" w:hAnsi="Times New Roman" w:cs="Times New Roman"/>
          <w:sz w:val="28"/>
          <w:szCs w:val="28"/>
        </w:rPr>
      </w:pPr>
      <w:r w:rsidRPr="006940D5">
        <w:rPr>
          <w:rFonts w:ascii="Times New Roman" w:hAnsi="Times New Roman" w:cs="Times New Roman"/>
          <w:sz w:val="28"/>
          <w:szCs w:val="28"/>
        </w:rPr>
        <w:t>сроки внесения последующих паевых взносов определяются по отдельному графику, утверждаемому решением общего собрания (конференции) членов кооператива, с учетом сроков строительства в проектной документации и утвержденной сметы на строительство.</w:t>
      </w:r>
    </w:p>
    <w:p w:rsidR="006940D5" w:rsidRPr="006940D5" w:rsidRDefault="006940D5" w:rsidP="006940D5">
      <w:pPr>
        <w:pStyle w:val="ConsPlusNormal"/>
        <w:ind w:firstLine="709"/>
        <w:jc w:val="both"/>
        <w:rPr>
          <w:rFonts w:ascii="Times New Roman" w:hAnsi="Times New Roman" w:cs="Times New Roman"/>
          <w:sz w:val="28"/>
          <w:szCs w:val="28"/>
        </w:rPr>
      </w:pPr>
      <w:r w:rsidRPr="006940D5">
        <w:rPr>
          <w:rFonts w:ascii="Times New Roman" w:hAnsi="Times New Roman" w:cs="Times New Roman"/>
          <w:sz w:val="28"/>
          <w:szCs w:val="28"/>
        </w:rPr>
        <w:t>Размер пая (сумма подлежащих внесению членом кооператива паевых взносов), в зависимости от вида и размера жилого помещения, составляет:</w:t>
      </w:r>
    </w:p>
    <w:p w:rsidR="006940D5" w:rsidRPr="006940D5" w:rsidRDefault="006940D5" w:rsidP="006940D5">
      <w:pPr>
        <w:widowControl w:val="0"/>
        <w:spacing w:after="0" w:line="240" w:lineRule="auto"/>
        <w:ind w:firstLine="567"/>
        <w:jc w:val="both"/>
        <w:rPr>
          <w:rFonts w:ascii="Times New Roman" w:hAnsi="Times New Roman" w:cs="Times New Roman"/>
          <w:sz w:val="28"/>
          <w:szCs w:val="28"/>
        </w:rPr>
      </w:pPr>
      <w:r w:rsidRPr="006940D5">
        <w:rPr>
          <w:rFonts w:ascii="Times New Roman" w:hAnsi="Times New Roman" w:cs="Times New Roman"/>
          <w:sz w:val="28"/>
          <w:szCs w:val="28"/>
        </w:rPr>
        <w:t xml:space="preserve">за одноэтажный жилой дом общей площадью 102,19 квадратных метров – </w:t>
      </w:r>
      <w:r w:rsidRPr="006940D5">
        <w:rPr>
          <w:rFonts w:ascii="Times New Roman" w:hAnsi="Times New Roman" w:cs="Times New Roman"/>
          <w:b/>
          <w:sz w:val="28"/>
          <w:szCs w:val="28"/>
        </w:rPr>
        <w:t>3 943 205 (три миллиона девятьсот сорок три тысячи двести пять) рублей 53 коп</w:t>
      </w:r>
      <w:proofErr w:type="gramStart"/>
      <w:r w:rsidRPr="006940D5">
        <w:rPr>
          <w:rFonts w:ascii="Times New Roman" w:hAnsi="Times New Roman" w:cs="Times New Roman"/>
          <w:b/>
          <w:sz w:val="28"/>
          <w:szCs w:val="28"/>
        </w:rPr>
        <w:t>.;</w:t>
      </w:r>
      <w:proofErr w:type="gramEnd"/>
    </w:p>
    <w:p w:rsidR="006940D5" w:rsidRPr="006940D5" w:rsidRDefault="006940D5" w:rsidP="006940D5">
      <w:pPr>
        <w:widowControl w:val="0"/>
        <w:spacing w:after="0" w:line="240" w:lineRule="auto"/>
        <w:ind w:firstLine="567"/>
        <w:jc w:val="both"/>
        <w:rPr>
          <w:rFonts w:ascii="Times New Roman" w:hAnsi="Times New Roman" w:cs="Times New Roman"/>
          <w:sz w:val="28"/>
          <w:szCs w:val="28"/>
        </w:rPr>
      </w:pPr>
      <w:r w:rsidRPr="006940D5">
        <w:rPr>
          <w:rFonts w:ascii="Times New Roman" w:hAnsi="Times New Roman" w:cs="Times New Roman"/>
          <w:sz w:val="28"/>
          <w:szCs w:val="28"/>
        </w:rPr>
        <w:t xml:space="preserve">за двухэтажный жилой дом общей площадью 111,41 квадратных метров – </w:t>
      </w:r>
      <w:r w:rsidRPr="006940D5">
        <w:rPr>
          <w:rFonts w:ascii="Times New Roman" w:hAnsi="Times New Roman" w:cs="Times New Roman"/>
          <w:b/>
          <w:sz w:val="28"/>
          <w:szCs w:val="28"/>
        </w:rPr>
        <w:t>4 298 977 (четыре миллиона двести девяносто восемь тысяч девятьсот семьдесят семь) рублей 67 коп</w:t>
      </w:r>
      <w:proofErr w:type="gramStart"/>
      <w:r w:rsidRPr="006940D5">
        <w:rPr>
          <w:rFonts w:ascii="Times New Roman" w:hAnsi="Times New Roman" w:cs="Times New Roman"/>
          <w:b/>
          <w:sz w:val="28"/>
          <w:szCs w:val="28"/>
        </w:rPr>
        <w:t>.;</w:t>
      </w:r>
      <w:proofErr w:type="gramEnd"/>
    </w:p>
    <w:p w:rsidR="006940D5" w:rsidRPr="006940D5" w:rsidRDefault="006940D5" w:rsidP="006940D5">
      <w:pPr>
        <w:widowControl w:val="0"/>
        <w:spacing w:after="0" w:line="240" w:lineRule="auto"/>
        <w:ind w:firstLine="567"/>
        <w:jc w:val="both"/>
        <w:rPr>
          <w:rFonts w:ascii="Times New Roman" w:hAnsi="Times New Roman" w:cs="Times New Roman"/>
          <w:sz w:val="28"/>
          <w:szCs w:val="28"/>
        </w:rPr>
      </w:pPr>
      <w:r w:rsidRPr="006940D5">
        <w:rPr>
          <w:rFonts w:ascii="Times New Roman" w:hAnsi="Times New Roman" w:cs="Times New Roman"/>
          <w:sz w:val="28"/>
          <w:szCs w:val="28"/>
        </w:rPr>
        <w:t xml:space="preserve">за двухэтажный жилой дом общей площадью 122,22 квадратных метров – </w:t>
      </w:r>
      <w:r w:rsidRPr="006940D5">
        <w:rPr>
          <w:rFonts w:ascii="Times New Roman" w:hAnsi="Times New Roman" w:cs="Times New Roman"/>
          <w:b/>
          <w:sz w:val="28"/>
          <w:szCs w:val="28"/>
        </w:rPr>
        <w:t>4 716 103 (четыре миллиона семьсот шестнадцать тысяч сто три) рубля 14 коп</w:t>
      </w:r>
      <w:proofErr w:type="gramStart"/>
      <w:r w:rsidRPr="006940D5">
        <w:rPr>
          <w:rFonts w:ascii="Times New Roman" w:hAnsi="Times New Roman" w:cs="Times New Roman"/>
          <w:b/>
          <w:sz w:val="28"/>
          <w:szCs w:val="28"/>
        </w:rPr>
        <w:t>.;</w:t>
      </w:r>
      <w:proofErr w:type="gramEnd"/>
    </w:p>
    <w:p w:rsidR="006940D5" w:rsidRPr="006940D5" w:rsidRDefault="006940D5" w:rsidP="006940D5">
      <w:pPr>
        <w:spacing w:after="0" w:line="240" w:lineRule="auto"/>
        <w:ind w:firstLine="567"/>
        <w:jc w:val="both"/>
        <w:rPr>
          <w:rFonts w:ascii="Times New Roman" w:hAnsi="Times New Roman" w:cs="Times New Roman"/>
          <w:b/>
          <w:sz w:val="28"/>
          <w:szCs w:val="28"/>
        </w:rPr>
      </w:pPr>
      <w:r w:rsidRPr="006940D5">
        <w:rPr>
          <w:rFonts w:ascii="Times New Roman" w:hAnsi="Times New Roman" w:cs="Times New Roman"/>
          <w:sz w:val="28"/>
          <w:szCs w:val="28"/>
        </w:rPr>
        <w:t xml:space="preserve">за двухэтажный жилой дом общей площадью 149,37 квадратных метров –  </w:t>
      </w:r>
      <w:r w:rsidRPr="006940D5">
        <w:rPr>
          <w:rFonts w:ascii="Times New Roman" w:hAnsi="Times New Roman" w:cs="Times New Roman"/>
          <w:b/>
          <w:sz w:val="28"/>
          <w:szCs w:val="28"/>
        </w:rPr>
        <w:t>5 763 740 (пять миллионов семьсот шестьдесят три тысячи семьсот сорок) рублей 19 коп.</w:t>
      </w:r>
    </w:p>
    <w:p w:rsidR="006940D5" w:rsidRPr="006940D5" w:rsidRDefault="006940D5" w:rsidP="006940D5">
      <w:pPr>
        <w:pStyle w:val="ConsPlusNormal"/>
        <w:ind w:firstLine="709"/>
        <w:jc w:val="both"/>
        <w:rPr>
          <w:rFonts w:ascii="Times New Roman" w:hAnsi="Times New Roman" w:cs="Times New Roman"/>
          <w:sz w:val="28"/>
          <w:szCs w:val="28"/>
        </w:rPr>
      </w:pPr>
      <w:r w:rsidRPr="006940D5">
        <w:rPr>
          <w:rFonts w:ascii="Times New Roman" w:hAnsi="Times New Roman" w:cs="Times New Roman"/>
          <w:sz w:val="28"/>
          <w:szCs w:val="28"/>
        </w:rPr>
        <w:t>Размер первого паевого взноса в счет оплаты пая определяется в соответствии с пунктом 53 настоящего устава.</w:t>
      </w:r>
    </w:p>
    <w:p w:rsidR="006940D5" w:rsidRPr="006940D5" w:rsidRDefault="006940D5" w:rsidP="006940D5">
      <w:pPr>
        <w:pStyle w:val="consplusnormal0"/>
        <w:spacing w:before="0" w:beforeAutospacing="0" w:after="0" w:afterAutospacing="0"/>
        <w:ind w:firstLine="709"/>
        <w:jc w:val="both"/>
        <w:rPr>
          <w:b/>
          <w:sz w:val="28"/>
          <w:szCs w:val="28"/>
        </w:rPr>
      </w:pPr>
      <w:r w:rsidRPr="006940D5">
        <w:rPr>
          <w:rStyle w:val="af3"/>
          <w:sz w:val="28"/>
          <w:szCs w:val="28"/>
        </w:rPr>
        <w:t>Второй паевой взнос (с учетом первого) должен обеспечить оплату не менее 50 процентов размера пая члена кооператива.</w:t>
      </w:r>
    </w:p>
    <w:p w:rsidR="006940D5" w:rsidRPr="006940D5" w:rsidRDefault="006940D5" w:rsidP="006940D5">
      <w:pPr>
        <w:pStyle w:val="consplusnormal0"/>
        <w:spacing w:before="0" w:beforeAutospacing="0" w:after="0" w:afterAutospacing="0"/>
        <w:ind w:firstLine="709"/>
        <w:jc w:val="both"/>
        <w:rPr>
          <w:color w:val="000000"/>
          <w:sz w:val="28"/>
          <w:szCs w:val="28"/>
        </w:rPr>
      </w:pPr>
      <w:r w:rsidRPr="006940D5">
        <w:rPr>
          <w:color w:val="000000"/>
          <w:sz w:val="28"/>
          <w:szCs w:val="28"/>
        </w:rPr>
        <w:t xml:space="preserve">Суммарный размер первого-третьего паевых взносов в счет оплаты пая составляет не менее 70 процентов размера пая члена кооператива. </w:t>
      </w:r>
    </w:p>
    <w:p w:rsidR="0049584A" w:rsidRDefault="006940D5" w:rsidP="006940D5">
      <w:pPr>
        <w:pStyle w:val="consplusnormal0"/>
        <w:spacing w:before="0" w:beforeAutospacing="0" w:after="0" w:afterAutospacing="0"/>
        <w:ind w:firstLine="709"/>
        <w:jc w:val="both"/>
        <w:rPr>
          <w:sz w:val="28"/>
          <w:szCs w:val="28"/>
        </w:rPr>
      </w:pPr>
      <w:r w:rsidRPr="006940D5">
        <w:rPr>
          <w:color w:val="000000"/>
          <w:sz w:val="28"/>
          <w:szCs w:val="28"/>
        </w:rPr>
        <w:t>Суммарный размер первого-четвертого паевых</w:t>
      </w:r>
      <w:r w:rsidRPr="00D4483F">
        <w:rPr>
          <w:color w:val="000000"/>
          <w:sz w:val="28"/>
          <w:szCs w:val="28"/>
        </w:rPr>
        <w:t xml:space="preserve"> взносов в счет оплаты пая составляет 100 процентов размера пая члена кооператива</w:t>
      </w:r>
      <w:proofErr w:type="gramStart"/>
      <w:r w:rsidRPr="00D4483F">
        <w:rPr>
          <w:color w:val="000000"/>
          <w:sz w:val="28"/>
          <w:szCs w:val="28"/>
        </w:rPr>
        <w:t>.</w:t>
      </w:r>
      <w:r w:rsidR="0049584A">
        <w:rPr>
          <w:sz w:val="28"/>
          <w:szCs w:val="28"/>
        </w:rPr>
        <w:t>»</w:t>
      </w:r>
      <w:r w:rsidR="00672F66">
        <w:rPr>
          <w:sz w:val="28"/>
          <w:szCs w:val="28"/>
        </w:rPr>
        <w:t>;</w:t>
      </w:r>
      <w:proofErr w:type="gramEnd"/>
    </w:p>
    <w:p w:rsidR="00672F66" w:rsidRDefault="006940D5" w:rsidP="00672F66">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пункт 51</w:t>
      </w:r>
      <w:r w:rsidR="00672F66">
        <w:rPr>
          <w:rFonts w:ascii="Times New Roman" w:eastAsia="Times New Roman" w:hAnsi="Times New Roman" w:cs="Times New Roman"/>
          <w:sz w:val="28"/>
          <w:szCs w:val="28"/>
          <w:lang w:eastAsia="ru-RU"/>
        </w:rPr>
        <w:t xml:space="preserve"> Устава ЖСК изложить в следующей редакции:</w:t>
      </w:r>
    </w:p>
    <w:p w:rsidR="00672F66" w:rsidRPr="006940D5" w:rsidRDefault="00672F66" w:rsidP="00672F66">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940D5" w:rsidRPr="00D4483F">
        <w:rPr>
          <w:rFonts w:ascii="Times New Roman" w:hAnsi="Times New Roman" w:cs="Times New Roman"/>
          <w:sz w:val="28"/>
          <w:szCs w:val="28"/>
        </w:rPr>
        <w:t>Примерная стоимость строящегося кооперативом для члена кооператива жилого помещения включает в себя стоимость строительства общего им</w:t>
      </w:r>
      <w:r w:rsidR="006940D5" w:rsidRPr="006940D5">
        <w:rPr>
          <w:rFonts w:ascii="Times New Roman" w:hAnsi="Times New Roman" w:cs="Times New Roman"/>
          <w:sz w:val="28"/>
          <w:szCs w:val="28"/>
        </w:rPr>
        <w:t>ущества кооператива</w:t>
      </w:r>
      <w:proofErr w:type="gramStart"/>
      <w:r w:rsidR="006940D5" w:rsidRPr="006940D5">
        <w:rPr>
          <w:rFonts w:ascii="Times New Roman" w:hAnsi="Times New Roman" w:cs="Times New Roman"/>
          <w:sz w:val="28"/>
          <w:szCs w:val="28"/>
        </w:rPr>
        <w:t>.</w:t>
      </w:r>
      <w:r w:rsidRPr="006940D5">
        <w:rPr>
          <w:rFonts w:ascii="Times New Roman" w:eastAsia="Times New Roman" w:hAnsi="Times New Roman" w:cs="Times New Roman"/>
          <w:sz w:val="28"/>
          <w:szCs w:val="28"/>
          <w:lang w:eastAsia="ru-RU"/>
        </w:rPr>
        <w:t>»</w:t>
      </w:r>
      <w:r w:rsidR="006940D5" w:rsidRPr="006940D5">
        <w:rPr>
          <w:rFonts w:ascii="Times New Roman" w:eastAsia="Times New Roman" w:hAnsi="Times New Roman" w:cs="Times New Roman"/>
          <w:sz w:val="28"/>
          <w:szCs w:val="28"/>
          <w:lang w:eastAsia="ru-RU"/>
        </w:rPr>
        <w:t>;</w:t>
      </w:r>
      <w:proofErr w:type="gramEnd"/>
    </w:p>
    <w:p w:rsidR="006940D5" w:rsidRPr="006940D5" w:rsidRDefault="006940D5" w:rsidP="006940D5">
      <w:pPr>
        <w:widowControl w:val="0"/>
        <w:spacing w:after="0" w:line="240" w:lineRule="auto"/>
        <w:ind w:firstLine="567"/>
        <w:jc w:val="both"/>
        <w:rPr>
          <w:rFonts w:ascii="Times New Roman" w:hAnsi="Times New Roman" w:cs="Times New Roman"/>
          <w:sz w:val="28"/>
          <w:szCs w:val="28"/>
        </w:rPr>
      </w:pPr>
      <w:r w:rsidRPr="006940D5">
        <w:rPr>
          <w:rFonts w:ascii="Times New Roman" w:hAnsi="Times New Roman" w:cs="Times New Roman"/>
          <w:sz w:val="28"/>
          <w:szCs w:val="28"/>
        </w:rPr>
        <w:t>- подпункт 6 пункта 60 Устава ЖСК изложить в следующей редакции:</w:t>
      </w:r>
    </w:p>
    <w:p w:rsidR="006940D5" w:rsidRPr="00426173" w:rsidRDefault="006940D5" w:rsidP="006940D5">
      <w:pPr>
        <w:widowControl w:val="0"/>
        <w:spacing w:after="0" w:line="240" w:lineRule="auto"/>
        <w:ind w:firstLine="567"/>
        <w:jc w:val="both"/>
        <w:rPr>
          <w:rFonts w:ascii="Times New Roman" w:hAnsi="Times New Roman" w:cs="Times New Roman"/>
          <w:sz w:val="28"/>
          <w:szCs w:val="28"/>
        </w:rPr>
      </w:pPr>
      <w:r w:rsidRPr="006940D5">
        <w:rPr>
          <w:rFonts w:ascii="Times New Roman" w:hAnsi="Times New Roman" w:cs="Times New Roman"/>
          <w:sz w:val="28"/>
          <w:szCs w:val="28"/>
        </w:rPr>
        <w:t xml:space="preserve">«передавать пай в залог кредитной организации в обеспечение исполнения своих обязательств по кредитному договору, который заключается между членом кооператива и кредитной организацией и денежные </w:t>
      </w:r>
      <w:proofErr w:type="gramStart"/>
      <w:r w:rsidRPr="006940D5">
        <w:rPr>
          <w:rFonts w:ascii="Times New Roman" w:hAnsi="Times New Roman" w:cs="Times New Roman"/>
          <w:sz w:val="28"/>
          <w:szCs w:val="28"/>
        </w:rPr>
        <w:t>средства</w:t>
      </w:r>
      <w:proofErr w:type="gramEnd"/>
      <w:r w:rsidRPr="006940D5">
        <w:rPr>
          <w:rFonts w:ascii="Times New Roman" w:hAnsi="Times New Roman" w:cs="Times New Roman"/>
          <w:sz w:val="28"/>
          <w:szCs w:val="28"/>
        </w:rPr>
        <w:t xml:space="preserve"> по </w:t>
      </w:r>
      <w:r w:rsidRPr="00426173">
        <w:rPr>
          <w:rFonts w:ascii="Times New Roman" w:hAnsi="Times New Roman" w:cs="Times New Roman"/>
          <w:sz w:val="28"/>
          <w:szCs w:val="28"/>
        </w:rPr>
        <w:lastRenderedPageBreak/>
        <w:t>которому были предоставлены для уплаты паевых взносов»;</w:t>
      </w:r>
    </w:p>
    <w:p w:rsidR="006940D5" w:rsidRPr="00426173" w:rsidRDefault="006940D5" w:rsidP="00672F66">
      <w:pPr>
        <w:widowControl w:val="0"/>
        <w:spacing w:after="0" w:line="240" w:lineRule="auto"/>
        <w:ind w:firstLine="567"/>
        <w:jc w:val="both"/>
        <w:rPr>
          <w:rFonts w:ascii="Times New Roman" w:eastAsia="Times New Roman" w:hAnsi="Times New Roman" w:cs="Times New Roman"/>
          <w:sz w:val="28"/>
          <w:szCs w:val="28"/>
          <w:lang w:eastAsia="ru-RU"/>
        </w:rPr>
      </w:pPr>
      <w:r w:rsidRPr="00426173">
        <w:rPr>
          <w:rFonts w:ascii="Times New Roman" w:eastAsia="Times New Roman" w:hAnsi="Times New Roman" w:cs="Times New Roman"/>
          <w:sz w:val="28"/>
          <w:szCs w:val="28"/>
          <w:lang w:eastAsia="ru-RU"/>
        </w:rPr>
        <w:t>- пункт 72 Устава ЖСК изложить в следующей редакции:</w:t>
      </w:r>
    </w:p>
    <w:p w:rsidR="006940D5" w:rsidRDefault="006940D5" w:rsidP="00672F66">
      <w:pPr>
        <w:widowControl w:val="0"/>
        <w:spacing w:after="0" w:line="240" w:lineRule="auto"/>
        <w:ind w:firstLine="567"/>
        <w:jc w:val="both"/>
        <w:rPr>
          <w:rFonts w:ascii="Times New Roman" w:eastAsia="Times New Roman" w:hAnsi="Times New Roman" w:cs="Times New Roman"/>
          <w:sz w:val="28"/>
          <w:szCs w:val="28"/>
          <w:lang w:eastAsia="ru-RU"/>
        </w:rPr>
      </w:pPr>
      <w:r w:rsidRPr="00426173">
        <w:rPr>
          <w:rFonts w:ascii="Times New Roman" w:eastAsia="Times New Roman" w:hAnsi="Times New Roman" w:cs="Times New Roman"/>
          <w:sz w:val="28"/>
          <w:szCs w:val="28"/>
          <w:lang w:eastAsia="ru-RU"/>
        </w:rPr>
        <w:t>«</w:t>
      </w:r>
      <w:r w:rsidR="00426173" w:rsidRPr="00426173">
        <w:rPr>
          <w:rFonts w:ascii="Times New Roman" w:hAnsi="Times New Roman" w:cs="Times New Roman"/>
          <w:sz w:val="28"/>
          <w:szCs w:val="28"/>
        </w:rPr>
        <w:t xml:space="preserve">Не допускается передача членом кооператива пая лицам, не являющимся членом кооператива, до даты </w:t>
      </w:r>
      <w:proofErr w:type="gramStart"/>
      <w:r w:rsidR="00426173" w:rsidRPr="00426173">
        <w:rPr>
          <w:rFonts w:ascii="Times New Roman" w:hAnsi="Times New Roman" w:cs="Times New Roman"/>
          <w:sz w:val="28"/>
          <w:szCs w:val="28"/>
        </w:rPr>
        <w:t>регистрации права собственности такого члена кооператива</w:t>
      </w:r>
      <w:proofErr w:type="gramEnd"/>
      <w:r w:rsidR="00426173" w:rsidRPr="00426173">
        <w:rPr>
          <w:rFonts w:ascii="Times New Roman" w:hAnsi="Times New Roman" w:cs="Times New Roman"/>
          <w:sz w:val="28"/>
          <w:szCs w:val="28"/>
        </w:rPr>
        <w:t xml:space="preserve"> на жилое помещение, за исключением случаев наследования паев</w:t>
      </w:r>
      <w:r w:rsidRPr="00426173">
        <w:rPr>
          <w:rFonts w:ascii="Times New Roman" w:eastAsia="Times New Roman" w:hAnsi="Times New Roman" w:cs="Times New Roman"/>
          <w:sz w:val="28"/>
          <w:szCs w:val="28"/>
          <w:lang w:eastAsia="ru-RU"/>
        </w:rPr>
        <w:t>»</w:t>
      </w:r>
      <w:r w:rsidR="00426173" w:rsidRPr="00426173">
        <w:rPr>
          <w:rFonts w:ascii="Times New Roman" w:eastAsia="Times New Roman" w:hAnsi="Times New Roman" w:cs="Times New Roman"/>
          <w:sz w:val="28"/>
          <w:szCs w:val="28"/>
          <w:lang w:eastAsia="ru-RU"/>
        </w:rPr>
        <w:t>;</w:t>
      </w:r>
    </w:p>
    <w:p w:rsidR="00426173" w:rsidRDefault="00426173" w:rsidP="00672F66">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подпункт 3 пункта 87 Устава ЖСК изложить в следующей редакции:</w:t>
      </w:r>
    </w:p>
    <w:p w:rsidR="00426173" w:rsidRPr="00426173" w:rsidRDefault="00426173" w:rsidP="00672F66">
      <w:pPr>
        <w:widowControl w:val="0"/>
        <w:spacing w:after="0" w:line="240" w:lineRule="auto"/>
        <w:ind w:firstLine="567"/>
        <w:jc w:val="both"/>
        <w:rPr>
          <w:rFonts w:ascii="Times New Roman" w:eastAsia="Times New Roman" w:hAnsi="Times New Roman" w:cs="Times New Roman"/>
          <w:sz w:val="28"/>
          <w:szCs w:val="28"/>
          <w:lang w:eastAsia="ru-RU"/>
        </w:rPr>
      </w:pPr>
      <w:r w:rsidRPr="00426173">
        <w:rPr>
          <w:rFonts w:ascii="Times New Roman" w:eastAsia="Times New Roman" w:hAnsi="Times New Roman" w:cs="Times New Roman"/>
          <w:sz w:val="28"/>
          <w:szCs w:val="28"/>
          <w:lang w:eastAsia="ru-RU"/>
        </w:rPr>
        <w:t>«</w:t>
      </w:r>
      <w:r w:rsidRPr="00426173">
        <w:rPr>
          <w:rFonts w:ascii="Times New Roman" w:hAnsi="Times New Roman" w:cs="Times New Roman"/>
          <w:sz w:val="28"/>
          <w:szCs w:val="28"/>
        </w:rPr>
        <w:t>утверждение размера паевого фонда кооператива и порядка его использования кооперативом</w:t>
      </w:r>
      <w:r w:rsidRPr="00426173">
        <w:rPr>
          <w:rFonts w:ascii="Times New Roman" w:eastAsia="Times New Roman" w:hAnsi="Times New Roman" w:cs="Times New Roman"/>
          <w:sz w:val="28"/>
          <w:szCs w:val="28"/>
          <w:lang w:eastAsia="ru-RU"/>
        </w:rPr>
        <w:t>».</w:t>
      </w:r>
    </w:p>
    <w:p w:rsidR="00493A05" w:rsidRDefault="00493A05" w:rsidP="00493A05">
      <w:pPr>
        <w:pStyle w:val="fr-tag"/>
        <w:spacing w:before="0" w:after="0"/>
        <w:jc w:val="both"/>
        <w:rPr>
          <w:sz w:val="28"/>
          <w:szCs w:val="28"/>
        </w:rPr>
      </w:pPr>
    </w:p>
    <w:p w:rsidR="00493A05" w:rsidRDefault="00493A05" w:rsidP="00493A05">
      <w:pPr>
        <w:pStyle w:val="fr-tag"/>
        <w:spacing w:before="0" w:after="0"/>
        <w:jc w:val="both"/>
      </w:pPr>
      <w:r>
        <w:rPr>
          <w:sz w:val="28"/>
          <w:szCs w:val="28"/>
        </w:rPr>
        <w:tab/>
        <w:t>Поступило предложение проголосовать за</w:t>
      </w:r>
      <w:r w:rsidR="002873C2">
        <w:rPr>
          <w:sz w:val="28"/>
          <w:szCs w:val="28"/>
        </w:rPr>
        <w:t xml:space="preserve"> утверждение</w:t>
      </w:r>
      <w:r w:rsidR="00426173">
        <w:rPr>
          <w:sz w:val="28"/>
          <w:szCs w:val="28"/>
        </w:rPr>
        <w:t xml:space="preserve"> </w:t>
      </w:r>
      <w:r w:rsidR="002873C2">
        <w:rPr>
          <w:sz w:val="28"/>
          <w:szCs w:val="28"/>
        </w:rPr>
        <w:t>внесения</w:t>
      </w:r>
      <w:r w:rsidR="00672F66">
        <w:rPr>
          <w:sz w:val="28"/>
          <w:szCs w:val="28"/>
        </w:rPr>
        <w:t xml:space="preserve"> предложенных изменений в </w:t>
      </w:r>
      <w:r w:rsidR="00426173" w:rsidRPr="000F503A">
        <w:rPr>
          <w:sz w:val="28"/>
          <w:szCs w:val="28"/>
        </w:rPr>
        <w:t>п. 2, п. 11 (подпункты 1 и 6), п. 26, п. 49, п. 51, п. 60 (подпункт 6), п. 72, п. 87 (подпункт 3)</w:t>
      </w:r>
      <w:r w:rsidR="00426173">
        <w:rPr>
          <w:sz w:val="28"/>
          <w:szCs w:val="28"/>
        </w:rPr>
        <w:t xml:space="preserve"> </w:t>
      </w:r>
      <w:r w:rsidR="00672F66">
        <w:rPr>
          <w:sz w:val="28"/>
          <w:szCs w:val="28"/>
        </w:rPr>
        <w:t>Устава ЖСК «Университетский городок КФУ».</w:t>
      </w:r>
    </w:p>
    <w:p w:rsidR="00493A05" w:rsidRDefault="00493A05" w:rsidP="00493A05">
      <w:pPr>
        <w:widowControl w:val="0"/>
        <w:spacing w:after="0" w:line="240" w:lineRule="auto"/>
        <w:ind w:firstLine="567"/>
        <w:jc w:val="both"/>
        <w:rPr>
          <w:rFonts w:ascii="Times New Roman" w:hAnsi="Times New Roman" w:cs="Times New Roman"/>
          <w:sz w:val="28"/>
          <w:szCs w:val="28"/>
        </w:rPr>
      </w:pPr>
    </w:p>
    <w:p w:rsidR="00493A05" w:rsidRDefault="00493A05" w:rsidP="00493A05">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493A05" w:rsidRDefault="00493A05" w:rsidP="00493A05">
      <w:pPr>
        <w:widowControl w:val="0"/>
        <w:spacing w:after="0" w:line="240" w:lineRule="auto"/>
        <w:ind w:firstLine="567"/>
        <w:jc w:val="both"/>
      </w:pPr>
      <w:r>
        <w:rPr>
          <w:rFonts w:ascii="Times New Roman" w:hAnsi="Times New Roman" w:cs="Times New Roman"/>
          <w:sz w:val="28"/>
          <w:szCs w:val="28"/>
        </w:rPr>
        <w:t>Голосовали:</w:t>
      </w:r>
    </w:p>
    <w:p w:rsidR="00493A05" w:rsidRDefault="00426173" w:rsidP="00493A05">
      <w:pPr>
        <w:widowControl w:val="0"/>
        <w:spacing w:after="0" w:line="240" w:lineRule="auto"/>
        <w:ind w:firstLine="567"/>
        <w:jc w:val="both"/>
      </w:pPr>
      <w:r>
        <w:rPr>
          <w:rFonts w:ascii="Times New Roman" w:hAnsi="Times New Roman" w:cs="Times New Roman"/>
          <w:sz w:val="28"/>
          <w:szCs w:val="28"/>
        </w:rPr>
        <w:t>«за» - 84</w:t>
      </w:r>
      <w:r w:rsidR="00493A05">
        <w:rPr>
          <w:rFonts w:ascii="Times New Roman" w:hAnsi="Times New Roman" w:cs="Times New Roman"/>
          <w:sz w:val="28"/>
          <w:szCs w:val="28"/>
        </w:rPr>
        <w:t>;</w:t>
      </w:r>
    </w:p>
    <w:p w:rsidR="00493A05" w:rsidRPr="00426173" w:rsidRDefault="00493A05" w:rsidP="00493A05">
      <w:pPr>
        <w:widowControl w:val="0"/>
        <w:spacing w:after="0" w:line="240" w:lineRule="auto"/>
        <w:ind w:firstLine="567"/>
        <w:jc w:val="both"/>
        <w:rPr>
          <w:rFonts w:ascii="Times New Roman" w:hAnsi="Times New Roman" w:cs="Times New Roman"/>
        </w:rPr>
      </w:pPr>
      <w:r w:rsidRPr="00426173">
        <w:rPr>
          <w:rFonts w:ascii="Times New Roman" w:hAnsi="Times New Roman" w:cs="Times New Roman"/>
          <w:sz w:val="28"/>
          <w:szCs w:val="28"/>
        </w:rPr>
        <w:t>«</w:t>
      </w:r>
      <w:r w:rsidR="00D57F76" w:rsidRPr="00426173">
        <w:rPr>
          <w:rFonts w:ascii="Times New Roman" w:hAnsi="Times New Roman" w:cs="Times New Roman"/>
          <w:sz w:val="28"/>
          <w:szCs w:val="28"/>
        </w:rPr>
        <w:t xml:space="preserve">против» - </w:t>
      </w:r>
      <w:r w:rsidR="00426173" w:rsidRPr="00426173">
        <w:rPr>
          <w:rFonts w:ascii="Times New Roman" w:hAnsi="Times New Roman" w:cs="Times New Roman"/>
          <w:sz w:val="28"/>
          <w:szCs w:val="28"/>
        </w:rPr>
        <w:t xml:space="preserve">2 (Г.Ф. </w:t>
      </w:r>
      <w:proofErr w:type="spellStart"/>
      <w:r w:rsidR="00426173" w:rsidRPr="00426173">
        <w:rPr>
          <w:rFonts w:ascii="Times New Roman" w:hAnsi="Times New Roman" w:cs="Times New Roman"/>
          <w:sz w:val="28"/>
          <w:szCs w:val="28"/>
        </w:rPr>
        <w:t>Калганова</w:t>
      </w:r>
      <w:proofErr w:type="spellEnd"/>
      <w:r w:rsidR="00426173" w:rsidRPr="00426173">
        <w:rPr>
          <w:rFonts w:ascii="Times New Roman" w:hAnsi="Times New Roman" w:cs="Times New Roman"/>
          <w:sz w:val="28"/>
          <w:szCs w:val="28"/>
        </w:rPr>
        <w:t xml:space="preserve">, А.В. </w:t>
      </w:r>
      <w:proofErr w:type="spellStart"/>
      <w:r w:rsidR="00426173" w:rsidRPr="00426173">
        <w:rPr>
          <w:rFonts w:ascii="Times New Roman" w:hAnsi="Times New Roman" w:cs="Times New Roman"/>
          <w:sz w:val="28"/>
          <w:szCs w:val="28"/>
        </w:rPr>
        <w:t>Немтарев</w:t>
      </w:r>
      <w:proofErr w:type="spellEnd"/>
      <w:r w:rsidR="00426173" w:rsidRPr="00426173">
        <w:rPr>
          <w:rFonts w:ascii="Times New Roman" w:hAnsi="Times New Roman" w:cs="Times New Roman"/>
          <w:sz w:val="28"/>
          <w:szCs w:val="28"/>
        </w:rPr>
        <w:t>)</w:t>
      </w:r>
      <w:r w:rsidRPr="00426173">
        <w:rPr>
          <w:rFonts w:ascii="Times New Roman" w:hAnsi="Times New Roman" w:cs="Times New Roman"/>
          <w:sz w:val="28"/>
          <w:szCs w:val="28"/>
        </w:rPr>
        <w:t>;</w:t>
      </w:r>
    </w:p>
    <w:p w:rsidR="00493A05" w:rsidRPr="00426173" w:rsidRDefault="00672F66" w:rsidP="00493A05">
      <w:pPr>
        <w:widowControl w:val="0"/>
        <w:spacing w:after="0" w:line="240" w:lineRule="auto"/>
        <w:ind w:firstLine="567"/>
        <w:jc w:val="both"/>
        <w:rPr>
          <w:rFonts w:ascii="Times New Roman" w:hAnsi="Times New Roman" w:cs="Times New Roman"/>
        </w:rPr>
      </w:pPr>
      <w:r w:rsidRPr="00426173">
        <w:rPr>
          <w:rFonts w:ascii="Times New Roman" w:hAnsi="Times New Roman" w:cs="Times New Roman"/>
          <w:sz w:val="28"/>
          <w:szCs w:val="28"/>
        </w:rPr>
        <w:t xml:space="preserve">«воздержались» - </w:t>
      </w:r>
      <w:r w:rsidR="00426173" w:rsidRPr="00426173">
        <w:rPr>
          <w:rFonts w:ascii="Times New Roman" w:hAnsi="Times New Roman" w:cs="Times New Roman"/>
          <w:sz w:val="28"/>
          <w:szCs w:val="28"/>
        </w:rPr>
        <w:t>1</w:t>
      </w:r>
      <w:r w:rsidR="00493A05" w:rsidRPr="00426173">
        <w:rPr>
          <w:rFonts w:ascii="Times New Roman" w:hAnsi="Times New Roman" w:cs="Times New Roman"/>
          <w:sz w:val="28"/>
          <w:szCs w:val="28"/>
        </w:rPr>
        <w:t>.</w:t>
      </w:r>
    </w:p>
    <w:p w:rsidR="00493A05" w:rsidRPr="00426173" w:rsidRDefault="00493A05" w:rsidP="00493A05">
      <w:pPr>
        <w:widowControl w:val="0"/>
        <w:spacing w:after="0" w:line="240" w:lineRule="auto"/>
        <w:ind w:firstLine="567"/>
        <w:jc w:val="both"/>
        <w:rPr>
          <w:rFonts w:ascii="Times New Roman" w:hAnsi="Times New Roman" w:cs="Times New Roman"/>
          <w:sz w:val="28"/>
          <w:szCs w:val="28"/>
        </w:rPr>
      </w:pPr>
    </w:p>
    <w:p w:rsidR="00493A05" w:rsidRPr="00426173" w:rsidRDefault="00493A05" w:rsidP="00493A05">
      <w:pPr>
        <w:widowControl w:val="0"/>
        <w:spacing w:after="0" w:line="240" w:lineRule="auto"/>
        <w:ind w:firstLine="567"/>
        <w:jc w:val="both"/>
        <w:rPr>
          <w:rFonts w:ascii="Times New Roman" w:eastAsia="Times New Roman" w:hAnsi="Times New Roman" w:cs="Times New Roman"/>
          <w:sz w:val="28"/>
          <w:szCs w:val="28"/>
          <w:lang w:eastAsia="ru-RU"/>
        </w:rPr>
      </w:pPr>
      <w:r w:rsidRPr="00426173">
        <w:rPr>
          <w:rFonts w:ascii="Times New Roman" w:eastAsia="Times New Roman" w:hAnsi="Times New Roman" w:cs="Times New Roman"/>
          <w:sz w:val="28"/>
          <w:szCs w:val="28"/>
          <w:lang w:eastAsia="ru-RU"/>
        </w:rPr>
        <w:t xml:space="preserve">Постановили: утвердить </w:t>
      </w:r>
      <w:r w:rsidR="002873C2" w:rsidRPr="00426173">
        <w:rPr>
          <w:rFonts w:ascii="Times New Roman" w:eastAsia="Times New Roman" w:hAnsi="Times New Roman" w:cs="Times New Roman"/>
          <w:sz w:val="28"/>
          <w:szCs w:val="28"/>
          <w:lang w:eastAsia="ru-RU"/>
        </w:rPr>
        <w:t xml:space="preserve">внесение </w:t>
      </w:r>
      <w:r w:rsidR="00426173" w:rsidRPr="00426173">
        <w:rPr>
          <w:rFonts w:ascii="Times New Roman" w:hAnsi="Times New Roman" w:cs="Times New Roman"/>
          <w:sz w:val="28"/>
          <w:szCs w:val="28"/>
        </w:rPr>
        <w:t>предложенных изменений в п. 2, п. 11 (подпункты 1 и 6), п. 26, п. 49, п. 51, п. 60 (подпункт 6), п. 72, п. 87 (подпункт 3) Устава ЖСК «Университетский городок КФУ».</w:t>
      </w:r>
    </w:p>
    <w:p w:rsidR="00D57F76" w:rsidRDefault="00D57F76" w:rsidP="00493A05">
      <w:pPr>
        <w:widowControl w:val="0"/>
        <w:spacing w:after="0" w:line="240" w:lineRule="auto"/>
        <w:ind w:firstLine="567"/>
        <w:jc w:val="both"/>
        <w:rPr>
          <w:rFonts w:ascii="Times New Roman" w:eastAsia="Times New Roman" w:hAnsi="Times New Roman" w:cs="Times New Roman"/>
          <w:sz w:val="28"/>
          <w:szCs w:val="28"/>
          <w:lang w:eastAsia="ru-RU"/>
        </w:rPr>
      </w:pPr>
    </w:p>
    <w:p w:rsidR="00D57F76" w:rsidRDefault="00426173" w:rsidP="00D57F76">
      <w:pPr>
        <w:pStyle w:val="fr-tag"/>
        <w:spacing w:before="0" w:after="0"/>
        <w:jc w:val="both"/>
        <w:rPr>
          <w:sz w:val="28"/>
          <w:szCs w:val="28"/>
        </w:rPr>
      </w:pPr>
      <w:r>
        <w:rPr>
          <w:sz w:val="28"/>
          <w:szCs w:val="28"/>
        </w:rPr>
        <w:t>8</w:t>
      </w:r>
      <w:r w:rsidR="00D57F76">
        <w:rPr>
          <w:sz w:val="28"/>
          <w:szCs w:val="28"/>
        </w:rPr>
        <w:t xml:space="preserve">. По </w:t>
      </w:r>
      <w:r>
        <w:rPr>
          <w:sz w:val="28"/>
          <w:szCs w:val="28"/>
        </w:rPr>
        <w:t>восьм</w:t>
      </w:r>
      <w:r w:rsidR="00D57F76">
        <w:rPr>
          <w:sz w:val="28"/>
          <w:szCs w:val="28"/>
        </w:rPr>
        <w:t>ому вопросу: «</w:t>
      </w:r>
      <w:r>
        <w:rPr>
          <w:sz w:val="28"/>
          <w:szCs w:val="28"/>
        </w:rPr>
        <w:t>Разное</w:t>
      </w:r>
      <w:r w:rsidR="00D57F76">
        <w:rPr>
          <w:sz w:val="28"/>
          <w:szCs w:val="28"/>
        </w:rPr>
        <w:t>».</w:t>
      </w:r>
    </w:p>
    <w:p w:rsidR="00D57F76" w:rsidRDefault="00D57F76" w:rsidP="00D57F76">
      <w:pPr>
        <w:pStyle w:val="fr-tag"/>
        <w:spacing w:before="0" w:after="0"/>
        <w:jc w:val="both"/>
        <w:rPr>
          <w:sz w:val="28"/>
          <w:szCs w:val="28"/>
        </w:rPr>
      </w:pPr>
    </w:p>
    <w:p w:rsidR="00896A39" w:rsidRDefault="00D57F76" w:rsidP="00896A39">
      <w:pPr>
        <w:widowControl w:val="0"/>
        <w:spacing w:after="0" w:line="240" w:lineRule="auto"/>
        <w:ind w:firstLine="567"/>
        <w:jc w:val="both"/>
        <w:rPr>
          <w:rFonts w:ascii="Times New Roman" w:hAnsi="Times New Roman" w:cs="Times New Roman"/>
          <w:sz w:val="28"/>
          <w:szCs w:val="28"/>
        </w:rPr>
      </w:pPr>
      <w:r w:rsidRPr="00493A05">
        <w:rPr>
          <w:rFonts w:ascii="Times New Roman" w:eastAsia="Times New Roman" w:hAnsi="Times New Roman" w:cs="Times New Roman"/>
          <w:sz w:val="28"/>
          <w:szCs w:val="28"/>
          <w:lang w:eastAsia="ru-RU"/>
        </w:rPr>
        <w:tab/>
      </w:r>
      <w:r w:rsidR="00426173">
        <w:rPr>
          <w:rFonts w:ascii="Times New Roman" w:hAnsi="Times New Roman" w:cs="Times New Roman"/>
          <w:sz w:val="28"/>
          <w:szCs w:val="28"/>
        </w:rPr>
        <w:t>8.1</w:t>
      </w:r>
      <w:r w:rsidR="003D262E">
        <w:rPr>
          <w:rFonts w:ascii="Times New Roman" w:hAnsi="Times New Roman" w:cs="Times New Roman"/>
          <w:sz w:val="28"/>
          <w:szCs w:val="28"/>
        </w:rPr>
        <w:t xml:space="preserve">. </w:t>
      </w:r>
      <w:r w:rsidR="00896A39">
        <w:rPr>
          <w:rFonts w:ascii="Times New Roman" w:hAnsi="Times New Roman" w:cs="Times New Roman"/>
          <w:sz w:val="28"/>
          <w:szCs w:val="28"/>
        </w:rPr>
        <w:t xml:space="preserve">А.Р. Ходжиев сообщил о </w:t>
      </w:r>
      <w:r w:rsidR="00426173">
        <w:rPr>
          <w:rFonts w:ascii="Times New Roman" w:hAnsi="Times New Roman" w:cs="Times New Roman"/>
          <w:sz w:val="28"/>
          <w:szCs w:val="28"/>
        </w:rPr>
        <w:t xml:space="preserve">необходимости </w:t>
      </w:r>
      <w:proofErr w:type="gramStart"/>
      <w:r w:rsidR="00426173">
        <w:rPr>
          <w:rFonts w:ascii="Times New Roman" w:hAnsi="Times New Roman" w:cs="Times New Roman"/>
          <w:sz w:val="28"/>
          <w:szCs w:val="28"/>
        </w:rPr>
        <w:t>утверждения сроков внесения паевых взносов членов ЖСК</w:t>
      </w:r>
      <w:proofErr w:type="gramEnd"/>
      <w:r w:rsidR="00426173">
        <w:rPr>
          <w:rFonts w:ascii="Times New Roman" w:hAnsi="Times New Roman" w:cs="Times New Roman"/>
          <w:sz w:val="28"/>
          <w:szCs w:val="28"/>
        </w:rPr>
        <w:t xml:space="preserve"> с учетом утвержденного повышения размера пая</w:t>
      </w:r>
      <w:r w:rsidR="00896A39">
        <w:rPr>
          <w:rFonts w:ascii="Times New Roman" w:hAnsi="Times New Roman" w:cs="Times New Roman"/>
          <w:sz w:val="28"/>
          <w:szCs w:val="28"/>
        </w:rPr>
        <w:t>.</w:t>
      </w:r>
      <w:r w:rsidR="00426173">
        <w:rPr>
          <w:rFonts w:ascii="Times New Roman" w:hAnsi="Times New Roman" w:cs="Times New Roman"/>
          <w:sz w:val="28"/>
          <w:szCs w:val="28"/>
        </w:rPr>
        <w:t xml:space="preserve"> В целях облегчения финансового бремени для членов ЖСК предложено вносить соответствующие паевые взносы двумя равными долями. Однако необходимость продолжения строительства требует установления сроков внесения </w:t>
      </w:r>
      <w:r w:rsidR="00A945B1">
        <w:rPr>
          <w:rFonts w:ascii="Times New Roman" w:hAnsi="Times New Roman" w:cs="Times New Roman"/>
          <w:sz w:val="28"/>
          <w:szCs w:val="28"/>
        </w:rPr>
        <w:t>указанных паевых взносов. Причем для каждой половины паевого взноса, связанного с повышением размера пая, необходимо установить два срока его внесения, поскольку правление ЖСК может применять санкции в виде пени за неуплату взноса только после второй просрочки.</w:t>
      </w:r>
    </w:p>
    <w:p w:rsidR="00A945B1" w:rsidRPr="00896A39" w:rsidRDefault="00A945B1" w:rsidP="00896A39">
      <w:pPr>
        <w:widowControl w:val="0"/>
        <w:spacing w:after="0" w:line="240" w:lineRule="auto"/>
        <w:ind w:firstLine="567"/>
        <w:jc w:val="both"/>
        <w:rPr>
          <w:rFonts w:ascii="Times New Roman" w:eastAsia="Times New Roman" w:hAnsi="Times New Roman" w:cs="Times New Roman"/>
          <w:sz w:val="28"/>
          <w:szCs w:val="28"/>
          <w:lang w:eastAsia="ru-RU"/>
        </w:rPr>
      </w:pPr>
    </w:p>
    <w:p w:rsidR="00896A39" w:rsidRDefault="00896A39" w:rsidP="00896A39">
      <w:pPr>
        <w:widowControl w:val="0"/>
        <w:spacing w:after="0" w:line="240" w:lineRule="auto"/>
        <w:ind w:firstLine="567"/>
        <w:jc w:val="both"/>
        <w:rPr>
          <w:rFonts w:ascii="Times New Roman" w:eastAsia="Times New Roman" w:hAnsi="Times New Roman" w:cs="Times New Roman"/>
          <w:sz w:val="28"/>
          <w:szCs w:val="28"/>
          <w:lang w:eastAsia="ru-RU"/>
        </w:rPr>
      </w:pPr>
      <w:r w:rsidRPr="00896A39">
        <w:rPr>
          <w:rFonts w:ascii="Times New Roman" w:eastAsia="Times New Roman" w:hAnsi="Times New Roman" w:cs="Times New Roman"/>
          <w:sz w:val="28"/>
          <w:szCs w:val="28"/>
          <w:lang w:eastAsia="ru-RU"/>
        </w:rPr>
        <w:t xml:space="preserve">Поступило предложение проголосовать за </w:t>
      </w:r>
      <w:r w:rsidR="00A945B1">
        <w:rPr>
          <w:rFonts w:ascii="Times New Roman" w:eastAsia="Times New Roman" w:hAnsi="Times New Roman" w:cs="Times New Roman"/>
          <w:sz w:val="28"/>
          <w:szCs w:val="28"/>
          <w:lang w:eastAsia="ru-RU"/>
        </w:rPr>
        <w:t>установление первого срока внесения первой половины паевого взноса, связанного с повышением размера пая, на 30 апреля 2018 года, а второго срока - на 15 мая 2018 года</w:t>
      </w:r>
      <w:r w:rsidRPr="00896A39">
        <w:rPr>
          <w:rFonts w:ascii="Times New Roman" w:eastAsia="Times New Roman" w:hAnsi="Times New Roman" w:cs="Times New Roman"/>
          <w:sz w:val="28"/>
          <w:szCs w:val="28"/>
          <w:lang w:eastAsia="ru-RU"/>
        </w:rPr>
        <w:t>.</w:t>
      </w:r>
    </w:p>
    <w:p w:rsidR="00896A39" w:rsidRDefault="00896A39" w:rsidP="00896A39">
      <w:pPr>
        <w:widowControl w:val="0"/>
        <w:spacing w:after="0" w:line="240" w:lineRule="auto"/>
        <w:ind w:firstLine="567"/>
        <w:jc w:val="both"/>
        <w:rPr>
          <w:rFonts w:ascii="Times New Roman" w:eastAsia="Times New Roman" w:hAnsi="Times New Roman" w:cs="Times New Roman"/>
          <w:sz w:val="28"/>
          <w:szCs w:val="28"/>
          <w:lang w:eastAsia="ru-RU"/>
        </w:rPr>
      </w:pPr>
    </w:p>
    <w:p w:rsidR="00896A39" w:rsidRDefault="00896A39" w:rsidP="00896A39">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896A39" w:rsidRDefault="00896A39" w:rsidP="00896A39">
      <w:pPr>
        <w:widowControl w:val="0"/>
        <w:spacing w:after="0" w:line="240" w:lineRule="auto"/>
        <w:ind w:firstLine="567"/>
        <w:jc w:val="both"/>
      </w:pPr>
      <w:r>
        <w:rPr>
          <w:rFonts w:ascii="Times New Roman" w:hAnsi="Times New Roman" w:cs="Times New Roman"/>
          <w:sz w:val="28"/>
          <w:szCs w:val="28"/>
        </w:rPr>
        <w:t>Голосовали:</w:t>
      </w:r>
    </w:p>
    <w:p w:rsidR="00896A39" w:rsidRDefault="00A945B1" w:rsidP="00896A39">
      <w:pPr>
        <w:widowControl w:val="0"/>
        <w:spacing w:after="0" w:line="240" w:lineRule="auto"/>
        <w:ind w:firstLine="567"/>
        <w:jc w:val="both"/>
      </w:pPr>
      <w:r>
        <w:rPr>
          <w:rFonts w:ascii="Times New Roman" w:hAnsi="Times New Roman" w:cs="Times New Roman"/>
          <w:sz w:val="28"/>
          <w:szCs w:val="28"/>
        </w:rPr>
        <w:t>«за» - 79</w:t>
      </w:r>
      <w:r w:rsidR="00896A39">
        <w:rPr>
          <w:rFonts w:ascii="Times New Roman" w:hAnsi="Times New Roman" w:cs="Times New Roman"/>
          <w:sz w:val="28"/>
          <w:szCs w:val="28"/>
        </w:rPr>
        <w:t>;</w:t>
      </w:r>
    </w:p>
    <w:p w:rsidR="00896A39" w:rsidRDefault="00896A39" w:rsidP="00896A39">
      <w:pPr>
        <w:widowControl w:val="0"/>
        <w:spacing w:after="0" w:line="240" w:lineRule="auto"/>
        <w:ind w:firstLine="567"/>
        <w:jc w:val="both"/>
      </w:pPr>
      <w:r>
        <w:rPr>
          <w:rFonts w:ascii="Times New Roman" w:hAnsi="Times New Roman" w:cs="Times New Roman"/>
          <w:sz w:val="28"/>
          <w:szCs w:val="28"/>
        </w:rPr>
        <w:t xml:space="preserve">«против» - </w:t>
      </w:r>
      <w:r w:rsidR="00A945B1">
        <w:rPr>
          <w:rFonts w:ascii="Times New Roman" w:hAnsi="Times New Roman" w:cs="Times New Roman"/>
          <w:sz w:val="28"/>
          <w:szCs w:val="28"/>
        </w:rPr>
        <w:t xml:space="preserve">1 (А.В. </w:t>
      </w:r>
      <w:proofErr w:type="spellStart"/>
      <w:r w:rsidR="00A945B1">
        <w:rPr>
          <w:rFonts w:ascii="Times New Roman" w:hAnsi="Times New Roman" w:cs="Times New Roman"/>
          <w:sz w:val="28"/>
          <w:szCs w:val="28"/>
        </w:rPr>
        <w:t>Н</w:t>
      </w:r>
      <w:r>
        <w:rPr>
          <w:rFonts w:ascii="Times New Roman" w:hAnsi="Times New Roman" w:cs="Times New Roman"/>
          <w:sz w:val="28"/>
          <w:szCs w:val="28"/>
        </w:rPr>
        <w:t>е</w:t>
      </w:r>
      <w:r w:rsidR="00A945B1">
        <w:rPr>
          <w:rFonts w:ascii="Times New Roman" w:hAnsi="Times New Roman" w:cs="Times New Roman"/>
          <w:sz w:val="28"/>
          <w:szCs w:val="28"/>
        </w:rPr>
        <w:t>м</w:t>
      </w:r>
      <w:r>
        <w:rPr>
          <w:rFonts w:ascii="Times New Roman" w:hAnsi="Times New Roman" w:cs="Times New Roman"/>
          <w:sz w:val="28"/>
          <w:szCs w:val="28"/>
        </w:rPr>
        <w:t>т</w:t>
      </w:r>
      <w:r w:rsidR="00A945B1">
        <w:rPr>
          <w:rFonts w:ascii="Times New Roman" w:hAnsi="Times New Roman" w:cs="Times New Roman"/>
          <w:sz w:val="28"/>
          <w:szCs w:val="28"/>
        </w:rPr>
        <w:t>арев</w:t>
      </w:r>
      <w:proofErr w:type="spellEnd"/>
      <w:r w:rsidR="00A945B1">
        <w:rPr>
          <w:rFonts w:ascii="Times New Roman" w:hAnsi="Times New Roman" w:cs="Times New Roman"/>
          <w:sz w:val="28"/>
          <w:szCs w:val="28"/>
        </w:rPr>
        <w:t>)</w:t>
      </w:r>
      <w:r>
        <w:rPr>
          <w:rFonts w:ascii="Times New Roman" w:hAnsi="Times New Roman" w:cs="Times New Roman"/>
          <w:sz w:val="28"/>
          <w:szCs w:val="28"/>
        </w:rPr>
        <w:t>;</w:t>
      </w:r>
    </w:p>
    <w:p w:rsidR="00896A39" w:rsidRDefault="00A945B1" w:rsidP="00896A39">
      <w:pPr>
        <w:widowControl w:val="0"/>
        <w:spacing w:after="0" w:line="240" w:lineRule="auto"/>
        <w:ind w:firstLine="567"/>
        <w:jc w:val="both"/>
      </w:pPr>
      <w:r>
        <w:rPr>
          <w:rFonts w:ascii="Times New Roman" w:hAnsi="Times New Roman" w:cs="Times New Roman"/>
          <w:sz w:val="28"/>
          <w:szCs w:val="28"/>
        </w:rPr>
        <w:lastRenderedPageBreak/>
        <w:t>«воздержались» - 7</w:t>
      </w:r>
      <w:r w:rsidR="00896A39">
        <w:rPr>
          <w:rFonts w:ascii="Times New Roman" w:hAnsi="Times New Roman" w:cs="Times New Roman"/>
          <w:sz w:val="28"/>
          <w:szCs w:val="28"/>
        </w:rPr>
        <w:t>.</w:t>
      </w:r>
    </w:p>
    <w:p w:rsidR="00896A39" w:rsidRDefault="00896A39" w:rsidP="00896A39">
      <w:pPr>
        <w:widowControl w:val="0"/>
        <w:spacing w:after="0" w:line="240" w:lineRule="auto"/>
        <w:ind w:firstLine="567"/>
        <w:jc w:val="both"/>
        <w:rPr>
          <w:rFonts w:ascii="Times New Roman" w:hAnsi="Times New Roman"/>
          <w:sz w:val="28"/>
          <w:szCs w:val="28"/>
        </w:rPr>
      </w:pPr>
    </w:p>
    <w:p w:rsidR="00896A39" w:rsidRDefault="00896A39" w:rsidP="00896A39">
      <w:pPr>
        <w:widowControl w:val="0"/>
        <w:spacing w:after="0" w:line="240" w:lineRule="auto"/>
        <w:ind w:firstLine="567"/>
        <w:jc w:val="both"/>
        <w:rPr>
          <w:rFonts w:ascii="Times New Roman" w:eastAsia="Times New Roman" w:hAnsi="Times New Roman" w:cs="Times New Roman"/>
          <w:sz w:val="28"/>
          <w:szCs w:val="28"/>
          <w:lang w:eastAsia="ru-RU"/>
        </w:rPr>
      </w:pPr>
      <w:r w:rsidRPr="00D57F76">
        <w:rPr>
          <w:rFonts w:ascii="Times New Roman" w:eastAsia="Times New Roman" w:hAnsi="Times New Roman" w:cs="Times New Roman"/>
          <w:sz w:val="28"/>
          <w:szCs w:val="28"/>
          <w:lang w:eastAsia="ru-RU"/>
        </w:rPr>
        <w:t xml:space="preserve">Постановили: </w:t>
      </w:r>
      <w:r w:rsidR="00A945B1">
        <w:rPr>
          <w:rFonts w:ascii="Times New Roman" w:eastAsia="Times New Roman" w:hAnsi="Times New Roman" w:cs="Times New Roman"/>
          <w:sz w:val="28"/>
          <w:szCs w:val="28"/>
          <w:lang w:eastAsia="ru-RU"/>
        </w:rPr>
        <w:t>установить первый срок внесения первой половины паевого взноса, связанного с повышением размера пая, на 30 апреля 2018 года, а второй срок - на 15 мая 2018 года</w:t>
      </w:r>
      <w:r w:rsidRPr="00896A39">
        <w:rPr>
          <w:rFonts w:ascii="Times New Roman" w:eastAsia="Times New Roman" w:hAnsi="Times New Roman" w:cs="Times New Roman"/>
          <w:sz w:val="28"/>
          <w:szCs w:val="28"/>
          <w:lang w:eastAsia="ru-RU"/>
        </w:rPr>
        <w:t>.</w:t>
      </w:r>
    </w:p>
    <w:p w:rsidR="00A945B1" w:rsidRDefault="00A945B1" w:rsidP="00896A39">
      <w:pPr>
        <w:widowControl w:val="0"/>
        <w:spacing w:after="0" w:line="240" w:lineRule="auto"/>
        <w:ind w:firstLine="567"/>
        <w:jc w:val="both"/>
        <w:rPr>
          <w:rFonts w:ascii="Times New Roman" w:eastAsia="Times New Roman" w:hAnsi="Times New Roman" w:cs="Times New Roman"/>
          <w:sz w:val="28"/>
          <w:szCs w:val="28"/>
          <w:lang w:eastAsia="ru-RU"/>
        </w:rPr>
      </w:pPr>
    </w:p>
    <w:p w:rsidR="00A945B1" w:rsidRDefault="00C00DA1" w:rsidP="00A945B1">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8.2. </w:t>
      </w:r>
      <w:r w:rsidR="00A945B1">
        <w:rPr>
          <w:rFonts w:ascii="Times New Roman" w:eastAsia="Times New Roman" w:hAnsi="Times New Roman" w:cs="Times New Roman"/>
          <w:sz w:val="28"/>
          <w:szCs w:val="28"/>
          <w:lang w:eastAsia="ru-RU"/>
        </w:rPr>
        <w:t>Сразу же п</w:t>
      </w:r>
      <w:r w:rsidR="00A945B1" w:rsidRPr="00896A39">
        <w:rPr>
          <w:rFonts w:ascii="Times New Roman" w:eastAsia="Times New Roman" w:hAnsi="Times New Roman" w:cs="Times New Roman"/>
          <w:sz w:val="28"/>
          <w:szCs w:val="28"/>
          <w:lang w:eastAsia="ru-RU"/>
        </w:rPr>
        <w:t xml:space="preserve">оступило предложение проголосовать за </w:t>
      </w:r>
      <w:r w:rsidR="00A945B1">
        <w:rPr>
          <w:rFonts w:ascii="Times New Roman" w:eastAsia="Times New Roman" w:hAnsi="Times New Roman" w:cs="Times New Roman"/>
          <w:sz w:val="28"/>
          <w:szCs w:val="28"/>
          <w:lang w:eastAsia="ru-RU"/>
        </w:rPr>
        <w:t>установл</w:t>
      </w:r>
      <w:r>
        <w:rPr>
          <w:rFonts w:ascii="Times New Roman" w:eastAsia="Times New Roman" w:hAnsi="Times New Roman" w:cs="Times New Roman"/>
          <w:sz w:val="28"/>
          <w:szCs w:val="28"/>
          <w:lang w:eastAsia="ru-RU"/>
        </w:rPr>
        <w:t>ение первого срока внесения втор</w:t>
      </w:r>
      <w:r w:rsidR="00A945B1">
        <w:rPr>
          <w:rFonts w:ascii="Times New Roman" w:eastAsia="Times New Roman" w:hAnsi="Times New Roman" w:cs="Times New Roman"/>
          <w:sz w:val="28"/>
          <w:szCs w:val="28"/>
          <w:lang w:eastAsia="ru-RU"/>
        </w:rPr>
        <w:t>ой половины паевого взноса, связанного</w:t>
      </w:r>
      <w:r>
        <w:rPr>
          <w:rFonts w:ascii="Times New Roman" w:eastAsia="Times New Roman" w:hAnsi="Times New Roman" w:cs="Times New Roman"/>
          <w:sz w:val="28"/>
          <w:szCs w:val="28"/>
          <w:lang w:eastAsia="ru-RU"/>
        </w:rPr>
        <w:t xml:space="preserve"> с повышением размера пая, на 31</w:t>
      </w:r>
      <w:r w:rsidR="00A945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w:t>
      </w:r>
      <w:r w:rsidR="00A945B1">
        <w:rPr>
          <w:rFonts w:ascii="Times New Roman" w:eastAsia="Times New Roman" w:hAnsi="Times New Roman" w:cs="Times New Roman"/>
          <w:sz w:val="28"/>
          <w:szCs w:val="28"/>
          <w:lang w:eastAsia="ru-RU"/>
        </w:rPr>
        <w:t xml:space="preserve">я 2018 </w:t>
      </w:r>
      <w:r>
        <w:rPr>
          <w:rFonts w:ascii="Times New Roman" w:eastAsia="Times New Roman" w:hAnsi="Times New Roman" w:cs="Times New Roman"/>
          <w:sz w:val="28"/>
          <w:szCs w:val="28"/>
          <w:lang w:eastAsia="ru-RU"/>
        </w:rPr>
        <w:t>года, а второго срока - на 15 июн</w:t>
      </w:r>
      <w:r w:rsidR="00A945B1">
        <w:rPr>
          <w:rFonts w:ascii="Times New Roman" w:eastAsia="Times New Roman" w:hAnsi="Times New Roman" w:cs="Times New Roman"/>
          <w:sz w:val="28"/>
          <w:szCs w:val="28"/>
          <w:lang w:eastAsia="ru-RU"/>
        </w:rPr>
        <w:t>я 2018 года</w:t>
      </w:r>
      <w:r w:rsidR="00A945B1" w:rsidRPr="00896A39">
        <w:rPr>
          <w:rFonts w:ascii="Times New Roman" w:eastAsia="Times New Roman" w:hAnsi="Times New Roman" w:cs="Times New Roman"/>
          <w:sz w:val="28"/>
          <w:szCs w:val="28"/>
          <w:lang w:eastAsia="ru-RU"/>
        </w:rPr>
        <w:t>.</w:t>
      </w:r>
    </w:p>
    <w:p w:rsidR="00A945B1" w:rsidRDefault="00A945B1" w:rsidP="00A945B1">
      <w:pPr>
        <w:widowControl w:val="0"/>
        <w:spacing w:after="0" w:line="240" w:lineRule="auto"/>
        <w:ind w:firstLine="567"/>
        <w:jc w:val="both"/>
        <w:rPr>
          <w:rFonts w:ascii="Times New Roman" w:eastAsia="Times New Roman" w:hAnsi="Times New Roman" w:cs="Times New Roman"/>
          <w:sz w:val="28"/>
          <w:szCs w:val="28"/>
          <w:lang w:eastAsia="ru-RU"/>
        </w:rPr>
      </w:pPr>
    </w:p>
    <w:p w:rsidR="00A945B1" w:rsidRDefault="00A945B1" w:rsidP="00A945B1">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A945B1" w:rsidRDefault="00A945B1" w:rsidP="00A945B1">
      <w:pPr>
        <w:widowControl w:val="0"/>
        <w:spacing w:after="0" w:line="240" w:lineRule="auto"/>
        <w:ind w:firstLine="567"/>
        <w:jc w:val="both"/>
      </w:pPr>
      <w:r>
        <w:rPr>
          <w:rFonts w:ascii="Times New Roman" w:hAnsi="Times New Roman" w:cs="Times New Roman"/>
          <w:sz w:val="28"/>
          <w:szCs w:val="28"/>
        </w:rPr>
        <w:t>Голосовали:</w:t>
      </w:r>
    </w:p>
    <w:p w:rsidR="00A945B1" w:rsidRDefault="00C00DA1" w:rsidP="00A945B1">
      <w:pPr>
        <w:widowControl w:val="0"/>
        <w:spacing w:after="0" w:line="240" w:lineRule="auto"/>
        <w:ind w:firstLine="567"/>
        <w:jc w:val="both"/>
      </w:pPr>
      <w:r>
        <w:rPr>
          <w:rFonts w:ascii="Times New Roman" w:hAnsi="Times New Roman" w:cs="Times New Roman"/>
          <w:sz w:val="28"/>
          <w:szCs w:val="28"/>
        </w:rPr>
        <w:t>«за» - 81</w:t>
      </w:r>
      <w:r w:rsidR="00A945B1">
        <w:rPr>
          <w:rFonts w:ascii="Times New Roman" w:hAnsi="Times New Roman" w:cs="Times New Roman"/>
          <w:sz w:val="28"/>
          <w:szCs w:val="28"/>
        </w:rPr>
        <w:t>;</w:t>
      </w:r>
    </w:p>
    <w:p w:rsidR="00A945B1" w:rsidRDefault="00C00DA1" w:rsidP="00A945B1">
      <w:pPr>
        <w:widowControl w:val="0"/>
        <w:spacing w:after="0" w:line="240" w:lineRule="auto"/>
        <w:ind w:firstLine="567"/>
        <w:jc w:val="both"/>
      </w:pPr>
      <w:r>
        <w:rPr>
          <w:rFonts w:ascii="Times New Roman" w:hAnsi="Times New Roman" w:cs="Times New Roman"/>
          <w:sz w:val="28"/>
          <w:szCs w:val="28"/>
        </w:rPr>
        <w:t>«против» - 3</w:t>
      </w:r>
      <w:r w:rsidR="00A945B1">
        <w:rPr>
          <w:rFonts w:ascii="Times New Roman" w:hAnsi="Times New Roman" w:cs="Times New Roman"/>
          <w:sz w:val="28"/>
          <w:szCs w:val="28"/>
        </w:rPr>
        <w:t xml:space="preserve"> (</w:t>
      </w:r>
      <w:r>
        <w:rPr>
          <w:rFonts w:ascii="Times New Roman" w:hAnsi="Times New Roman" w:cs="Times New Roman"/>
          <w:sz w:val="28"/>
          <w:szCs w:val="28"/>
        </w:rPr>
        <w:t xml:space="preserve">Г.Ф. </w:t>
      </w:r>
      <w:proofErr w:type="spellStart"/>
      <w:r>
        <w:rPr>
          <w:rFonts w:ascii="Times New Roman" w:hAnsi="Times New Roman" w:cs="Times New Roman"/>
          <w:sz w:val="28"/>
          <w:szCs w:val="28"/>
        </w:rPr>
        <w:t>Калганова</w:t>
      </w:r>
      <w:proofErr w:type="spellEnd"/>
      <w:r>
        <w:rPr>
          <w:rFonts w:ascii="Times New Roman" w:hAnsi="Times New Roman" w:cs="Times New Roman"/>
          <w:sz w:val="28"/>
          <w:szCs w:val="28"/>
        </w:rPr>
        <w:t xml:space="preserve">, </w:t>
      </w:r>
      <w:r w:rsidR="00A945B1">
        <w:rPr>
          <w:rFonts w:ascii="Times New Roman" w:hAnsi="Times New Roman" w:cs="Times New Roman"/>
          <w:sz w:val="28"/>
          <w:szCs w:val="28"/>
        </w:rPr>
        <w:t xml:space="preserve">А.В. </w:t>
      </w:r>
      <w:proofErr w:type="spellStart"/>
      <w:r w:rsidR="00A945B1">
        <w:rPr>
          <w:rFonts w:ascii="Times New Roman" w:hAnsi="Times New Roman" w:cs="Times New Roman"/>
          <w:sz w:val="28"/>
          <w:szCs w:val="28"/>
        </w:rPr>
        <w:t>Немтарев</w:t>
      </w:r>
      <w:proofErr w:type="spellEnd"/>
      <w:r>
        <w:rPr>
          <w:rFonts w:ascii="Times New Roman" w:hAnsi="Times New Roman" w:cs="Times New Roman"/>
          <w:sz w:val="28"/>
          <w:szCs w:val="28"/>
        </w:rPr>
        <w:t>, Э.К. Хабибуллина</w:t>
      </w:r>
      <w:r w:rsidR="00A945B1">
        <w:rPr>
          <w:rFonts w:ascii="Times New Roman" w:hAnsi="Times New Roman" w:cs="Times New Roman"/>
          <w:sz w:val="28"/>
          <w:szCs w:val="28"/>
        </w:rPr>
        <w:t>);</w:t>
      </w:r>
    </w:p>
    <w:p w:rsidR="00A945B1" w:rsidRDefault="00C00DA1" w:rsidP="00A945B1">
      <w:pPr>
        <w:widowControl w:val="0"/>
        <w:spacing w:after="0" w:line="240" w:lineRule="auto"/>
        <w:ind w:firstLine="567"/>
        <w:jc w:val="both"/>
      </w:pPr>
      <w:r>
        <w:rPr>
          <w:rFonts w:ascii="Times New Roman" w:hAnsi="Times New Roman" w:cs="Times New Roman"/>
          <w:sz w:val="28"/>
          <w:szCs w:val="28"/>
        </w:rPr>
        <w:t>«воздержались» - 3</w:t>
      </w:r>
      <w:r w:rsidR="00A945B1">
        <w:rPr>
          <w:rFonts w:ascii="Times New Roman" w:hAnsi="Times New Roman" w:cs="Times New Roman"/>
          <w:sz w:val="28"/>
          <w:szCs w:val="28"/>
        </w:rPr>
        <w:t>.</w:t>
      </w:r>
    </w:p>
    <w:p w:rsidR="00A945B1" w:rsidRDefault="00A945B1" w:rsidP="00A945B1">
      <w:pPr>
        <w:widowControl w:val="0"/>
        <w:spacing w:after="0" w:line="240" w:lineRule="auto"/>
        <w:ind w:firstLine="567"/>
        <w:jc w:val="both"/>
        <w:rPr>
          <w:rFonts w:ascii="Times New Roman" w:hAnsi="Times New Roman"/>
          <w:sz w:val="28"/>
          <w:szCs w:val="28"/>
        </w:rPr>
      </w:pPr>
    </w:p>
    <w:p w:rsidR="00A945B1" w:rsidRDefault="00A945B1" w:rsidP="00A945B1">
      <w:pPr>
        <w:widowControl w:val="0"/>
        <w:spacing w:after="0" w:line="240" w:lineRule="auto"/>
        <w:ind w:firstLine="567"/>
        <w:jc w:val="both"/>
        <w:rPr>
          <w:rFonts w:ascii="Times New Roman" w:eastAsia="Times New Roman" w:hAnsi="Times New Roman" w:cs="Times New Roman"/>
          <w:sz w:val="28"/>
          <w:szCs w:val="28"/>
          <w:lang w:eastAsia="ru-RU"/>
        </w:rPr>
      </w:pPr>
      <w:r w:rsidRPr="00D57F76">
        <w:rPr>
          <w:rFonts w:ascii="Times New Roman" w:eastAsia="Times New Roman" w:hAnsi="Times New Roman" w:cs="Times New Roman"/>
          <w:sz w:val="28"/>
          <w:szCs w:val="28"/>
          <w:lang w:eastAsia="ru-RU"/>
        </w:rPr>
        <w:t xml:space="preserve">Постановили: </w:t>
      </w:r>
      <w:r>
        <w:rPr>
          <w:rFonts w:ascii="Times New Roman" w:eastAsia="Times New Roman" w:hAnsi="Times New Roman" w:cs="Times New Roman"/>
          <w:sz w:val="28"/>
          <w:szCs w:val="28"/>
          <w:lang w:eastAsia="ru-RU"/>
        </w:rPr>
        <w:t xml:space="preserve">установить первый срок внесения </w:t>
      </w:r>
      <w:r w:rsidR="00C00DA1">
        <w:rPr>
          <w:rFonts w:ascii="Times New Roman" w:eastAsia="Times New Roman" w:hAnsi="Times New Roman" w:cs="Times New Roman"/>
          <w:sz w:val="28"/>
          <w:szCs w:val="28"/>
          <w:lang w:eastAsia="ru-RU"/>
        </w:rPr>
        <w:t>втор</w:t>
      </w:r>
      <w:r>
        <w:rPr>
          <w:rFonts w:ascii="Times New Roman" w:eastAsia="Times New Roman" w:hAnsi="Times New Roman" w:cs="Times New Roman"/>
          <w:sz w:val="28"/>
          <w:szCs w:val="28"/>
          <w:lang w:eastAsia="ru-RU"/>
        </w:rPr>
        <w:t>ой половины паевого взноса, связанного</w:t>
      </w:r>
      <w:r w:rsidR="00C00DA1">
        <w:rPr>
          <w:rFonts w:ascii="Times New Roman" w:eastAsia="Times New Roman" w:hAnsi="Times New Roman" w:cs="Times New Roman"/>
          <w:sz w:val="28"/>
          <w:szCs w:val="28"/>
          <w:lang w:eastAsia="ru-RU"/>
        </w:rPr>
        <w:t xml:space="preserve"> с повышением размера пая, на 31</w:t>
      </w:r>
      <w:r>
        <w:rPr>
          <w:rFonts w:ascii="Times New Roman" w:eastAsia="Times New Roman" w:hAnsi="Times New Roman" w:cs="Times New Roman"/>
          <w:sz w:val="28"/>
          <w:szCs w:val="28"/>
          <w:lang w:eastAsia="ru-RU"/>
        </w:rPr>
        <w:t xml:space="preserve"> </w:t>
      </w:r>
      <w:r w:rsidR="00C00DA1">
        <w:rPr>
          <w:rFonts w:ascii="Times New Roman" w:eastAsia="Times New Roman" w:hAnsi="Times New Roman" w:cs="Times New Roman"/>
          <w:sz w:val="28"/>
          <w:szCs w:val="28"/>
          <w:lang w:eastAsia="ru-RU"/>
        </w:rPr>
        <w:t>ма</w:t>
      </w:r>
      <w:r>
        <w:rPr>
          <w:rFonts w:ascii="Times New Roman" w:eastAsia="Times New Roman" w:hAnsi="Times New Roman" w:cs="Times New Roman"/>
          <w:sz w:val="28"/>
          <w:szCs w:val="28"/>
          <w:lang w:eastAsia="ru-RU"/>
        </w:rPr>
        <w:t>я 201</w:t>
      </w:r>
      <w:r w:rsidR="00C00DA1">
        <w:rPr>
          <w:rFonts w:ascii="Times New Roman" w:eastAsia="Times New Roman" w:hAnsi="Times New Roman" w:cs="Times New Roman"/>
          <w:sz w:val="28"/>
          <w:szCs w:val="28"/>
          <w:lang w:eastAsia="ru-RU"/>
        </w:rPr>
        <w:t>8 года, а второй срок - на 15 июн</w:t>
      </w:r>
      <w:r>
        <w:rPr>
          <w:rFonts w:ascii="Times New Roman" w:eastAsia="Times New Roman" w:hAnsi="Times New Roman" w:cs="Times New Roman"/>
          <w:sz w:val="28"/>
          <w:szCs w:val="28"/>
          <w:lang w:eastAsia="ru-RU"/>
        </w:rPr>
        <w:t>я 2018 года</w:t>
      </w:r>
      <w:r w:rsidRPr="00896A39">
        <w:rPr>
          <w:rFonts w:ascii="Times New Roman" w:eastAsia="Times New Roman" w:hAnsi="Times New Roman" w:cs="Times New Roman"/>
          <w:sz w:val="28"/>
          <w:szCs w:val="28"/>
          <w:lang w:eastAsia="ru-RU"/>
        </w:rPr>
        <w:t>.</w:t>
      </w:r>
    </w:p>
    <w:p w:rsidR="00A945B1" w:rsidRDefault="00A945B1" w:rsidP="00896A39">
      <w:pPr>
        <w:widowControl w:val="0"/>
        <w:spacing w:after="0" w:line="240" w:lineRule="auto"/>
        <w:ind w:firstLine="567"/>
        <w:jc w:val="both"/>
        <w:rPr>
          <w:rFonts w:ascii="Times New Roman" w:hAnsi="Times New Roman" w:cs="Times New Roman"/>
          <w:sz w:val="28"/>
          <w:szCs w:val="28"/>
        </w:rPr>
      </w:pPr>
    </w:p>
    <w:p w:rsidR="00A54A31" w:rsidRDefault="00A54A31">
      <w:pPr>
        <w:pStyle w:val="fr-tag"/>
        <w:spacing w:before="0" w:after="0"/>
        <w:jc w:val="both"/>
        <w:rPr>
          <w:sz w:val="28"/>
          <w:szCs w:val="28"/>
        </w:rPr>
      </w:pPr>
    </w:p>
    <w:p w:rsidR="00A54A31" w:rsidRDefault="00F95DA4">
      <w:pPr>
        <w:widowControl w:val="0"/>
        <w:spacing w:after="0" w:line="240" w:lineRule="auto"/>
        <w:jc w:val="both"/>
      </w:pPr>
      <w:r>
        <w:rPr>
          <w:rFonts w:ascii="Times New Roman" w:hAnsi="Times New Roman" w:cs="Times New Roman"/>
          <w:sz w:val="28"/>
          <w:szCs w:val="28"/>
        </w:rPr>
        <w:t>Председатель конференции членов</w:t>
      </w:r>
    </w:p>
    <w:p w:rsidR="00A54A31" w:rsidRDefault="00F95DA4">
      <w:pPr>
        <w:widowControl w:val="0"/>
        <w:spacing w:after="0" w:line="240" w:lineRule="auto"/>
        <w:jc w:val="both"/>
      </w:pPr>
      <w:r>
        <w:rPr>
          <w:rFonts w:ascii="Times New Roman" w:hAnsi="Times New Roman" w:cs="Times New Roman"/>
          <w:sz w:val="28"/>
          <w:szCs w:val="28"/>
        </w:rPr>
        <w:t>ЖСК «Университетский городок КФУ»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А.Р. Ходжиев</w:t>
      </w:r>
    </w:p>
    <w:p w:rsidR="00A54A31" w:rsidRDefault="00A54A31">
      <w:pPr>
        <w:widowControl w:val="0"/>
        <w:spacing w:after="0" w:line="240" w:lineRule="auto"/>
        <w:jc w:val="both"/>
        <w:rPr>
          <w:rFonts w:ascii="Times New Roman" w:hAnsi="Times New Roman" w:cs="Times New Roman"/>
          <w:sz w:val="28"/>
          <w:szCs w:val="28"/>
        </w:rPr>
      </w:pPr>
    </w:p>
    <w:p w:rsidR="00A54A31" w:rsidRDefault="00F95DA4">
      <w:pPr>
        <w:widowControl w:val="0"/>
        <w:spacing w:after="0" w:line="240" w:lineRule="auto"/>
        <w:jc w:val="both"/>
      </w:pPr>
      <w:r>
        <w:rPr>
          <w:rFonts w:ascii="Times New Roman" w:hAnsi="Times New Roman" w:cs="Times New Roman"/>
          <w:sz w:val="28"/>
          <w:szCs w:val="28"/>
        </w:rPr>
        <w:t>Секретарь конференции членов</w:t>
      </w:r>
    </w:p>
    <w:p w:rsidR="00E21F0B" w:rsidRDefault="00F95DA4" w:rsidP="00B068C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ЖСК «Университетский городок КФУ»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 Хасанов</w:t>
      </w:r>
    </w:p>
    <w:p w:rsidR="003D262E" w:rsidRDefault="003D262E">
      <w:pPr>
        <w:suppressAutoHyphens w:val="0"/>
        <w:spacing w:after="0"/>
        <w:rPr>
          <w:rFonts w:ascii="Times New Roman" w:hAnsi="Times New Roman" w:cs="Times New Roman"/>
          <w:sz w:val="28"/>
          <w:szCs w:val="28"/>
        </w:rPr>
      </w:pPr>
    </w:p>
    <w:sectPr w:rsidR="003D262E" w:rsidSect="00C00DA1">
      <w:pgSz w:w="11906" w:h="16838"/>
      <w:pgMar w:top="1134" w:right="1134" w:bottom="1134" w:left="1134" w:header="709"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92" w:rsidRDefault="00BC3A92" w:rsidP="00A54A31">
      <w:pPr>
        <w:spacing w:after="0" w:line="240" w:lineRule="auto"/>
      </w:pPr>
      <w:r>
        <w:separator/>
      </w:r>
    </w:p>
  </w:endnote>
  <w:endnote w:type="continuationSeparator" w:id="0">
    <w:p w:rsidR="00BC3A92" w:rsidRDefault="00BC3A92" w:rsidP="00A5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92" w:rsidRDefault="00BC3A92" w:rsidP="00A54A31">
      <w:pPr>
        <w:spacing w:after="0" w:line="240" w:lineRule="auto"/>
      </w:pPr>
      <w:r>
        <w:separator/>
      </w:r>
    </w:p>
  </w:footnote>
  <w:footnote w:type="continuationSeparator" w:id="0">
    <w:p w:rsidR="00BC3A92" w:rsidRDefault="00BC3A92" w:rsidP="00A54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31"/>
    <w:rsid w:val="0000480A"/>
    <w:rsid w:val="000828D5"/>
    <w:rsid w:val="000B4CDA"/>
    <w:rsid w:val="000B5458"/>
    <w:rsid w:val="000D2DD4"/>
    <w:rsid w:val="000F503A"/>
    <w:rsid w:val="000F504B"/>
    <w:rsid w:val="00134914"/>
    <w:rsid w:val="00137184"/>
    <w:rsid w:val="001A4FA6"/>
    <w:rsid w:val="001A5950"/>
    <w:rsid w:val="001B7934"/>
    <w:rsid w:val="001D6A60"/>
    <w:rsid w:val="001F508A"/>
    <w:rsid w:val="0025021C"/>
    <w:rsid w:val="00272B37"/>
    <w:rsid w:val="002873C2"/>
    <w:rsid w:val="0029389D"/>
    <w:rsid w:val="002B38CA"/>
    <w:rsid w:val="00336E82"/>
    <w:rsid w:val="003929A5"/>
    <w:rsid w:val="003C01FE"/>
    <w:rsid w:val="003D262E"/>
    <w:rsid w:val="003F1AB0"/>
    <w:rsid w:val="00407C19"/>
    <w:rsid w:val="00426173"/>
    <w:rsid w:val="004869A1"/>
    <w:rsid w:val="00493A05"/>
    <w:rsid w:val="0049584A"/>
    <w:rsid w:val="004A0F65"/>
    <w:rsid w:val="004D022A"/>
    <w:rsid w:val="00502F16"/>
    <w:rsid w:val="00521F43"/>
    <w:rsid w:val="005A28B9"/>
    <w:rsid w:val="005D6F61"/>
    <w:rsid w:val="005E4306"/>
    <w:rsid w:val="006105EC"/>
    <w:rsid w:val="00622ADA"/>
    <w:rsid w:val="006616F4"/>
    <w:rsid w:val="00664E88"/>
    <w:rsid w:val="00670232"/>
    <w:rsid w:val="00672F66"/>
    <w:rsid w:val="0068169F"/>
    <w:rsid w:val="006940D5"/>
    <w:rsid w:val="006B0C25"/>
    <w:rsid w:val="006C3941"/>
    <w:rsid w:val="006F2D01"/>
    <w:rsid w:val="00705AD3"/>
    <w:rsid w:val="00716371"/>
    <w:rsid w:val="00752063"/>
    <w:rsid w:val="00756865"/>
    <w:rsid w:val="007716DA"/>
    <w:rsid w:val="00792224"/>
    <w:rsid w:val="007B17AE"/>
    <w:rsid w:val="007B503D"/>
    <w:rsid w:val="007B6BDD"/>
    <w:rsid w:val="007C4AC6"/>
    <w:rsid w:val="007E1F82"/>
    <w:rsid w:val="00817A03"/>
    <w:rsid w:val="00822FAB"/>
    <w:rsid w:val="00890699"/>
    <w:rsid w:val="00896A39"/>
    <w:rsid w:val="008E1CA7"/>
    <w:rsid w:val="008F16EF"/>
    <w:rsid w:val="0093169B"/>
    <w:rsid w:val="00975636"/>
    <w:rsid w:val="009A157A"/>
    <w:rsid w:val="009C27ED"/>
    <w:rsid w:val="009E74F6"/>
    <w:rsid w:val="00A15DCB"/>
    <w:rsid w:val="00A403A8"/>
    <w:rsid w:val="00A41E98"/>
    <w:rsid w:val="00A54A31"/>
    <w:rsid w:val="00A945B1"/>
    <w:rsid w:val="00AA226D"/>
    <w:rsid w:val="00AB3C84"/>
    <w:rsid w:val="00AF036C"/>
    <w:rsid w:val="00B068CD"/>
    <w:rsid w:val="00B73289"/>
    <w:rsid w:val="00BA147A"/>
    <w:rsid w:val="00BC3A92"/>
    <w:rsid w:val="00BE4234"/>
    <w:rsid w:val="00BF0E0C"/>
    <w:rsid w:val="00BF1DB9"/>
    <w:rsid w:val="00C00DA1"/>
    <w:rsid w:val="00C66D7B"/>
    <w:rsid w:val="00C97F37"/>
    <w:rsid w:val="00CC7DD3"/>
    <w:rsid w:val="00CD0CDB"/>
    <w:rsid w:val="00CE3982"/>
    <w:rsid w:val="00D57F76"/>
    <w:rsid w:val="00D6135E"/>
    <w:rsid w:val="00DB3189"/>
    <w:rsid w:val="00DC023F"/>
    <w:rsid w:val="00DF2721"/>
    <w:rsid w:val="00E21F0B"/>
    <w:rsid w:val="00E5573D"/>
    <w:rsid w:val="00E62997"/>
    <w:rsid w:val="00E667C9"/>
    <w:rsid w:val="00F3608E"/>
    <w:rsid w:val="00F61E36"/>
    <w:rsid w:val="00F6690B"/>
    <w:rsid w:val="00F70347"/>
    <w:rsid w:val="00F70948"/>
    <w:rsid w:val="00F915D0"/>
    <w:rsid w:val="00F95DA4"/>
    <w:rsid w:val="00FA028B"/>
    <w:rsid w:val="00FA6BFC"/>
    <w:rsid w:val="00FB335F"/>
    <w:rsid w:val="00FB6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51"/>
    <w:pPr>
      <w:suppressAutoHyphens/>
      <w:spacing w:after="200"/>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AC1334"/>
  </w:style>
  <w:style w:type="character" w:customStyle="1" w:styleId="a4">
    <w:name w:val="Нижний колонтитул Знак"/>
    <w:basedOn w:val="a0"/>
    <w:uiPriority w:val="99"/>
    <w:semiHidden/>
    <w:rsid w:val="00AC1334"/>
  </w:style>
  <w:style w:type="character" w:customStyle="1" w:styleId="a5">
    <w:name w:val="Текст сноски Знак"/>
    <w:basedOn w:val="a0"/>
    <w:uiPriority w:val="99"/>
    <w:semiHidden/>
    <w:rsid w:val="00F00CEB"/>
    <w:rPr>
      <w:sz w:val="20"/>
      <w:szCs w:val="20"/>
    </w:rPr>
  </w:style>
  <w:style w:type="character" w:styleId="a6">
    <w:name w:val="footnote reference"/>
    <w:basedOn w:val="a0"/>
    <w:uiPriority w:val="99"/>
    <w:semiHidden/>
    <w:unhideWhenUsed/>
    <w:rsid w:val="00F00CEB"/>
    <w:rPr>
      <w:vertAlign w:val="superscript"/>
    </w:rPr>
  </w:style>
  <w:style w:type="character" w:customStyle="1" w:styleId="-">
    <w:name w:val="Интернет-ссылка"/>
    <w:basedOn w:val="a0"/>
    <w:uiPriority w:val="99"/>
    <w:unhideWhenUsed/>
    <w:rsid w:val="00E92D4B"/>
    <w:rPr>
      <w:color w:val="0000FF" w:themeColor="hyperlink"/>
      <w:u w:val="single"/>
    </w:rPr>
  </w:style>
  <w:style w:type="paragraph" w:customStyle="1" w:styleId="a7">
    <w:name w:val="Заголовок"/>
    <w:basedOn w:val="a"/>
    <w:next w:val="a8"/>
    <w:rsid w:val="00C835CA"/>
    <w:pPr>
      <w:keepNext/>
      <w:spacing w:before="240" w:after="120"/>
    </w:pPr>
    <w:rPr>
      <w:rFonts w:ascii="Liberation Sans" w:eastAsia="Microsoft YaHei" w:hAnsi="Liberation Sans" w:cs="Mangal"/>
      <w:sz w:val="28"/>
      <w:szCs w:val="28"/>
    </w:rPr>
  </w:style>
  <w:style w:type="paragraph" w:styleId="a8">
    <w:name w:val="Body Text"/>
    <w:basedOn w:val="a"/>
    <w:rsid w:val="00C835CA"/>
    <w:pPr>
      <w:spacing w:after="140" w:line="288" w:lineRule="auto"/>
    </w:pPr>
  </w:style>
  <w:style w:type="paragraph" w:styleId="a9">
    <w:name w:val="List"/>
    <w:basedOn w:val="a8"/>
    <w:rsid w:val="00C835CA"/>
    <w:rPr>
      <w:rFonts w:cs="Mangal"/>
    </w:rPr>
  </w:style>
  <w:style w:type="paragraph" w:styleId="aa">
    <w:name w:val="Title"/>
    <w:basedOn w:val="a"/>
    <w:rsid w:val="00A54A31"/>
    <w:pPr>
      <w:suppressLineNumbers/>
      <w:spacing w:before="120" w:after="120"/>
    </w:pPr>
    <w:rPr>
      <w:rFonts w:cs="Arial"/>
      <w:i/>
      <w:iCs/>
      <w:sz w:val="24"/>
      <w:szCs w:val="24"/>
    </w:rPr>
  </w:style>
  <w:style w:type="paragraph" w:styleId="ab">
    <w:name w:val="index heading"/>
    <w:basedOn w:val="a"/>
    <w:rsid w:val="00C835CA"/>
    <w:pPr>
      <w:suppressLineNumbers/>
    </w:pPr>
    <w:rPr>
      <w:rFonts w:cs="Mangal"/>
    </w:rPr>
  </w:style>
  <w:style w:type="paragraph" w:customStyle="1" w:styleId="ac">
    <w:name w:val="Заглавие"/>
    <w:basedOn w:val="a"/>
    <w:rsid w:val="00C835CA"/>
    <w:pPr>
      <w:suppressLineNumbers/>
      <w:spacing w:before="120" w:after="120"/>
    </w:pPr>
    <w:rPr>
      <w:rFonts w:cs="Mangal"/>
      <w:i/>
      <w:iCs/>
      <w:sz w:val="24"/>
      <w:szCs w:val="24"/>
    </w:rPr>
  </w:style>
  <w:style w:type="paragraph" w:customStyle="1" w:styleId="ConsPlusNonformat">
    <w:name w:val="ConsPlusNonformat"/>
    <w:uiPriority w:val="99"/>
    <w:rsid w:val="00565AFF"/>
    <w:pPr>
      <w:widowControl w:val="0"/>
      <w:suppressAutoHyphens/>
      <w:spacing w:line="240" w:lineRule="auto"/>
    </w:pPr>
    <w:rPr>
      <w:rFonts w:ascii="Courier New" w:eastAsiaTheme="minorEastAsia" w:hAnsi="Courier New" w:cs="Courier New"/>
      <w:color w:val="00000A"/>
      <w:sz w:val="22"/>
      <w:szCs w:val="20"/>
      <w:lang w:eastAsia="ru-RU"/>
    </w:rPr>
  </w:style>
  <w:style w:type="paragraph" w:styleId="ad">
    <w:name w:val="List Paragraph"/>
    <w:basedOn w:val="a"/>
    <w:uiPriority w:val="34"/>
    <w:qFormat/>
    <w:rsid w:val="00CA1A43"/>
    <w:pPr>
      <w:ind w:left="720"/>
      <w:contextualSpacing/>
    </w:pPr>
  </w:style>
  <w:style w:type="paragraph" w:styleId="ae">
    <w:name w:val="header"/>
    <w:basedOn w:val="a"/>
    <w:uiPriority w:val="99"/>
    <w:unhideWhenUsed/>
    <w:rsid w:val="00AC1334"/>
    <w:pPr>
      <w:tabs>
        <w:tab w:val="center" w:pos="4677"/>
        <w:tab w:val="right" w:pos="9355"/>
      </w:tabs>
      <w:spacing w:after="0" w:line="240" w:lineRule="auto"/>
    </w:pPr>
  </w:style>
  <w:style w:type="paragraph" w:styleId="af">
    <w:name w:val="footer"/>
    <w:basedOn w:val="a"/>
    <w:uiPriority w:val="99"/>
    <w:semiHidden/>
    <w:unhideWhenUsed/>
    <w:rsid w:val="00AC1334"/>
    <w:pPr>
      <w:tabs>
        <w:tab w:val="center" w:pos="4677"/>
        <w:tab w:val="right" w:pos="9355"/>
      </w:tabs>
      <w:spacing w:after="0" w:line="240" w:lineRule="auto"/>
    </w:pPr>
  </w:style>
  <w:style w:type="paragraph" w:customStyle="1" w:styleId="ConsPlusNormal">
    <w:name w:val="ConsPlusNormal"/>
    <w:rsid w:val="002939F2"/>
    <w:pPr>
      <w:suppressAutoHyphens/>
      <w:spacing w:line="240" w:lineRule="auto"/>
    </w:pPr>
    <w:rPr>
      <w:rFonts w:ascii="Arial" w:eastAsia="Calibri" w:hAnsi="Arial" w:cs="Arial"/>
      <w:color w:val="00000A"/>
      <w:sz w:val="22"/>
      <w:szCs w:val="20"/>
    </w:rPr>
  </w:style>
  <w:style w:type="paragraph" w:styleId="af0">
    <w:name w:val="footnote text"/>
    <w:basedOn w:val="a"/>
    <w:uiPriority w:val="99"/>
    <w:semiHidden/>
    <w:unhideWhenUsed/>
    <w:rsid w:val="00F00CEB"/>
    <w:pPr>
      <w:spacing w:after="0" w:line="240" w:lineRule="auto"/>
    </w:pPr>
    <w:rPr>
      <w:sz w:val="20"/>
      <w:szCs w:val="20"/>
    </w:rPr>
  </w:style>
  <w:style w:type="paragraph" w:customStyle="1" w:styleId="fr-tag">
    <w:name w:val="fr-tag"/>
    <w:basedOn w:val="a"/>
    <w:rsid w:val="002C3910"/>
    <w:pPr>
      <w:spacing w:before="280" w:after="280" w:line="240" w:lineRule="auto"/>
    </w:pPr>
    <w:rPr>
      <w:rFonts w:ascii="Times New Roman" w:eastAsia="Times New Roman" w:hAnsi="Times New Roman" w:cs="Times New Roman"/>
      <w:sz w:val="24"/>
      <w:szCs w:val="24"/>
      <w:lang w:eastAsia="ru-RU"/>
    </w:rPr>
  </w:style>
  <w:style w:type="paragraph" w:customStyle="1" w:styleId="af1">
    <w:name w:val="Содержимое врезки"/>
    <w:basedOn w:val="a"/>
    <w:rsid w:val="00B34233"/>
  </w:style>
  <w:style w:type="table" w:styleId="af2">
    <w:name w:val="Table Grid"/>
    <w:basedOn w:val="a1"/>
    <w:uiPriority w:val="59"/>
    <w:rsid w:val="002939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672F66"/>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3">
    <w:name w:val="Strong"/>
    <w:uiPriority w:val="22"/>
    <w:qFormat/>
    <w:rsid w:val="00672F66"/>
    <w:rPr>
      <w:b/>
      <w:bCs/>
    </w:rPr>
  </w:style>
  <w:style w:type="paragraph" w:styleId="af4">
    <w:name w:val="Block Text"/>
    <w:basedOn w:val="a"/>
    <w:unhideWhenUsed/>
    <w:rsid w:val="003D262E"/>
    <w:pPr>
      <w:suppressAutoHyphens w:val="0"/>
      <w:spacing w:after="0" w:line="240" w:lineRule="auto"/>
      <w:ind w:left="-900" w:right="-868"/>
      <w:jc w:val="both"/>
    </w:pPr>
    <w:rPr>
      <w:rFonts w:ascii="Times New Roman" w:eastAsia="Times New Roman" w:hAnsi="Times New Roman" w:cs="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51"/>
    <w:pPr>
      <w:suppressAutoHyphens/>
      <w:spacing w:after="200"/>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AC1334"/>
  </w:style>
  <w:style w:type="character" w:customStyle="1" w:styleId="a4">
    <w:name w:val="Нижний колонтитул Знак"/>
    <w:basedOn w:val="a0"/>
    <w:uiPriority w:val="99"/>
    <w:semiHidden/>
    <w:rsid w:val="00AC1334"/>
  </w:style>
  <w:style w:type="character" w:customStyle="1" w:styleId="a5">
    <w:name w:val="Текст сноски Знак"/>
    <w:basedOn w:val="a0"/>
    <w:uiPriority w:val="99"/>
    <w:semiHidden/>
    <w:rsid w:val="00F00CEB"/>
    <w:rPr>
      <w:sz w:val="20"/>
      <w:szCs w:val="20"/>
    </w:rPr>
  </w:style>
  <w:style w:type="character" w:styleId="a6">
    <w:name w:val="footnote reference"/>
    <w:basedOn w:val="a0"/>
    <w:uiPriority w:val="99"/>
    <w:semiHidden/>
    <w:unhideWhenUsed/>
    <w:rsid w:val="00F00CEB"/>
    <w:rPr>
      <w:vertAlign w:val="superscript"/>
    </w:rPr>
  </w:style>
  <w:style w:type="character" w:customStyle="1" w:styleId="-">
    <w:name w:val="Интернет-ссылка"/>
    <w:basedOn w:val="a0"/>
    <w:uiPriority w:val="99"/>
    <w:unhideWhenUsed/>
    <w:rsid w:val="00E92D4B"/>
    <w:rPr>
      <w:color w:val="0000FF" w:themeColor="hyperlink"/>
      <w:u w:val="single"/>
    </w:rPr>
  </w:style>
  <w:style w:type="paragraph" w:customStyle="1" w:styleId="a7">
    <w:name w:val="Заголовок"/>
    <w:basedOn w:val="a"/>
    <w:next w:val="a8"/>
    <w:rsid w:val="00C835CA"/>
    <w:pPr>
      <w:keepNext/>
      <w:spacing w:before="240" w:after="120"/>
    </w:pPr>
    <w:rPr>
      <w:rFonts w:ascii="Liberation Sans" w:eastAsia="Microsoft YaHei" w:hAnsi="Liberation Sans" w:cs="Mangal"/>
      <w:sz w:val="28"/>
      <w:szCs w:val="28"/>
    </w:rPr>
  </w:style>
  <w:style w:type="paragraph" w:styleId="a8">
    <w:name w:val="Body Text"/>
    <w:basedOn w:val="a"/>
    <w:rsid w:val="00C835CA"/>
    <w:pPr>
      <w:spacing w:after="140" w:line="288" w:lineRule="auto"/>
    </w:pPr>
  </w:style>
  <w:style w:type="paragraph" w:styleId="a9">
    <w:name w:val="List"/>
    <w:basedOn w:val="a8"/>
    <w:rsid w:val="00C835CA"/>
    <w:rPr>
      <w:rFonts w:cs="Mangal"/>
    </w:rPr>
  </w:style>
  <w:style w:type="paragraph" w:styleId="aa">
    <w:name w:val="Title"/>
    <w:basedOn w:val="a"/>
    <w:rsid w:val="00A54A31"/>
    <w:pPr>
      <w:suppressLineNumbers/>
      <w:spacing w:before="120" w:after="120"/>
    </w:pPr>
    <w:rPr>
      <w:rFonts w:cs="Arial"/>
      <w:i/>
      <w:iCs/>
      <w:sz w:val="24"/>
      <w:szCs w:val="24"/>
    </w:rPr>
  </w:style>
  <w:style w:type="paragraph" w:styleId="ab">
    <w:name w:val="index heading"/>
    <w:basedOn w:val="a"/>
    <w:rsid w:val="00C835CA"/>
    <w:pPr>
      <w:suppressLineNumbers/>
    </w:pPr>
    <w:rPr>
      <w:rFonts w:cs="Mangal"/>
    </w:rPr>
  </w:style>
  <w:style w:type="paragraph" w:customStyle="1" w:styleId="ac">
    <w:name w:val="Заглавие"/>
    <w:basedOn w:val="a"/>
    <w:rsid w:val="00C835CA"/>
    <w:pPr>
      <w:suppressLineNumbers/>
      <w:spacing w:before="120" w:after="120"/>
    </w:pPr>
    <w:rPr>
      <w:rFonts w:cs="Mangal"/>
      <w:i/>
      <w:iCs/>
      <w:sz w:val="24"/>
      <w:szCs w:val="24"/>
    </w:rPr>
  </w:style>
  <w:style w:type="paragraph" w:customStyle="1" w:styleId="ConsPlusNonformat">
    <w:name w:val="ConsPlusNonformat"/>
    <w:uiPriority w:val="99"/>
    <w:rsid w:val="00565AFF"/>
    <w:pPr>
      <w:widowControl w:val="0"/>
      <w:suppressAutoHyphens/>
      <w:spacing w:line="240" w:lineRule="auto"/>
    </w:pPr>
    <w:rPr>
      <w:rFonts w:ascii="Courier New" w:eastAsiaTheme="minorEastAsia" w:hAnsi="Courier New" w:cs="Courier New"/>
      <w:color w:val="00000A"/>
      <w:sz w:val="22"/>
      <w:szCs w:val="20"/>
      <w:lang w:eastAsia="ru-RU"/>
    </w:rPr>
  </w:style>
  <w:style w:type="paragraph" w:styleId="ad">
    <w:name w:val="List Paragraph"/>
    <w:basedOn w:val="a"/>
    <w:uiPriority w:val="34"/>
    <w:qFormat/>
    <w:rsid w:val="00CA1A43"/>
    <w:pPr>
      <w:ind w:left="720"/>
      <w:contextualSpacing/>
    </w:pPr>
  </w:style>
  <w:style w:type="paragraph" w:styleId="ae">
    <w:name w:val="header"/>
    <w:basedOn w:val="a"/>
    <w:uiPriority w:val="99"/>
    <w:unhideWhenUsed/>
    <w:rsid w:val="00AC1334"/>
    <w:pPr>
      <w:tabs>
        <w:tab w:val="center" w:pos="4677"/>
        <w:tab w:val="right" w:pos="9355"/>
      </w:tabs>
      <w:spacing w:after="0" w:line="240" w:lineRule="auto"/>
    </w:pPr>
  </w:style>
  <w:style w:type="paragraph" w:styleId="af">
    <w:name w:val="footer"/>
    <w:basedOn w:val="a"/>
    <w:uiPriority w:val="99"/>
    <w:semiHidden/>
    <w:unhideWhenUsed/>
    <w:rsid w:val="00AC1334"/>
    <w:pPr>
      <w:tabs>
        <w:tab w:val="center" w:pos="4677"/>
        <w:tab w:val="right" w:pos="9355"/>
      </w:tabs>
      <w:spacing w:after="0" w:line="240" w:lineRule="auto"/>
    </w:pPr>
  </w:style>
  <w:style w:type="paragraph" w:customStyle="1" w:styleId="ConsPlusNormal">
    <w:name w:val="ConsPlusNormal"/>
    <w:rsid w:val="002939F2"/>
    <w:pPr>
      <w:suppressAutoHyphens/>
      <w:spacing w:line="240" w:lineRule="auto"/>
    </w:pPr>
    <w:rPr>
      <w:rFonts w:ascii="Arial" w:eastAsia="Calibri" w:hAnsi="Arial" w:cs="Arial"/>
      <w:color w:val="00000A"/>
      <w:sz w:val="22"/>
      <w:szCs w:val="20"/>
    </w:rPr>
  </w:style>
  <w:style w:type="paragraph" w:styleId="af0">
    <w:name w:val="footnote text"/>
    <w:basedOn w:val="a"/>
    <w:uiPriority w:val="99"/>
    <w:semiHidden/>
    <w:unhideWhenUsed/>
    <w:rsid w:val="00F00CEB"/>
    <w:pPr>
      <w:spacing w:after="0" w:line="240" w:lineRule="auto"/>
    </w:pPr>
    <w:rPr>
      <w:sz w:val="20"/>
      <w:szCs w:val="20"/>
    </w:rPr>
  </w:style>
  <w:style w:type="paragraph" w:customStyle="1" w:styleId="fr-tag">
    <w:name w:val="fr-tag"/>
    <w:basedOn w:val="a"/>
    <w:rsid w:val="002C3910"/>
    <w:pPr>
      <w:spacing w:before="280" w:after="280" w:line="240" w:lineRule="auto"/>
    </w:pPr>
    <w:rPr>
      <w:rFonts w:ascii="Times New Roman" w:eastAsia="Times New Roman" w:hAnsi="Times New Roman" w:cs="Times New Roman"/>
      <w:sz w:val="24"/>
      <w:szCs w:val="24"/>
      <w:lang w:eastAsia="ru-RU"/>
    </w:rPr>
  </w:style>
  <w:style w:type="paragraph" w:customStyle="1" w:styleId="af1">
    <w:name w:val="Содержимое врезки"/>
    <w:basedOn w:val="a"/>
    <w:rsid w:val="00B34233"/>
  </w:style>
  <w:style w:type="table" w:styleId="af2">
    <w:name w:val="Table Grid"/>
    <w:basedOn w:val="a1"/>
    <w:uiPriority w:val="59"/>
    <w:rsid w:val="002939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672F66"/>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3">
    <w:name w:val="Strong"/>
    <w:uiPriority w:val="22"/>
    <w:qFormat/>
    <w:rsid w:val="00672F66"/>
    <w:rPr>
      <w:b/>
      <w:bCs/>
    </w:rPr>
  </w:style>
  <w:style w:type="paragraph" w:styleId="af4">
    <w:name w:val="Block Text"/>
    <w:basedOn w:val="a"/>
    <w:unhideWhenUsed/>
    <w:rsid w:val="003D262E"/>
    <w:pPr>
      <w:suppressAutoHyphens w:val="0"/>
      <w:spacing w:after="0" w:line="240" w:lineRule="auto"/>
      <w:ind w:left="-900" w:right="-868"/>
      <w:jc w:val="both"/>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35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User</cp:lastModifiedBy>
  <cp:revision>2</cp:revision>
  <cp:lastPrinted>2014-10-09T04:44:00Z</cp:lastPrinted>
  <dcterms:created xsi:type="dcterms:W3CDTF">2018-04-19T03:33:00Z</dcterms:created>
  <dcterms:modified xsi:type="dcterms:W3CDTF">2018-04-19T03:33:00Z</dcterms:modified>
  <dc:language>ru-RU</dc:language>
</cp:coreProperties>
</file>